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37" w:rsidRPr="00467F37" w:rsidRDefault="00467F37" w:rsidP="00965C02">
      <w:pPr>
        <w:spacing w:line="700" w:lineRule="exact"/>
        <w:jc w:val="center"/>
        <w:rPr>
          <w:rFonts w:eastAsia="仿宋_GB2312"/>
          <w:b/>
          <w:sz w:val="32"/>
          <w:szCs w:val="32"/>
        </w:rPr>
      </w:pPr>
      <w:bookmarkStart w:id="0" w:name="_GoBack"/>
      <w:r w:rsidRPr="00467F37">
        <w:rPr>
          <w:rFonts w:eastAsia="仿宋_GB2312" w:hint="eastAsia"/>
          <w:b/>
          <w:sz w:val="32"/>
          <w:szCs w:val="32"/>
        </w:rPr>
        <w:t>关于做好</w:t>
      </w:r>
      <w:r w:rsidR="00965C02" w:rsidRPr="00965C02">
        <w:rPr>
          <w:rFonts w:eastAsia="仿宋_GB2312" w:hint="eastAsia"/>
          <w:b/>
          <w:sz w:val="32"/>
          <w:szCs w:val="32"/>
        </w:rPr>
        <w:t>新中国</w:t>
      </w:r>
      <w:r w:rsidR="00965C02">
        <w:rPr>
          <w:rFonts w:eastAsia="仿宋_GB2312" w:hint="eastAsia"/>
          <w:b/>
          <w:sz w:val="32"/>
          <w:szCs w:val="32"/>
        </w:rPr>
        <w:t>教育名家大师推选工作的</w:t>
      </w:r>
      <w:r w:rsidRPr="00467F37">
        <w:rPr>
          <w:rFonts w:eastAsia="仿宋_GB2312" w:hint="eastAsia"/>
          <w:b/>
          <w:sz w:val="32"/>
          <w:szCs w:val="32"/>
        </w:rPr>
        <w:t>通知</w:t>
      </w:r>
    </w:p>
    <w:bookmarkEnd w:id="0"/>
    <w:p w:rsidR="00467F37" w:rsidRPr="00467F37" w:rsidRDefault="00467F37" w:rsidP="00467F37">
      <w:pPr>
        <w:spacing w:line="560" w:lineRule="exact"/>
        <w:jc w:val="center"/>
        <w:rPr>
          <w:rFonts w:eastAsia="仿宋_GB2312"/>
          <w:sz w:val="32"/>
          <w:szCs w:val="32"/>
        </w:rPr>
      </w:pPr>
    </w:p>
    <w:p w:rsidR="005B32C0" w:rsidRPr="005B32C0" w:rsidRDefault="005B32C0" w:rsidP="005B32C0">
      <w:pPr>
        <w:spacing w:line="560" w:lineRule="exact"/>
        <w:rPr>
          <w:rFonts w:eastAsia="仿宋_GB2312"/>
          <w:sz w:val="32"/>
          <w:szCs w:val="32"/>
        </w:rPr>
      </w:pPr>
      <w:r w:rsidRPr="005B32C0">
        <w:rPr>
          <w:rFonts w:eastAsia="仿宋_GB2312" w:hint="eastAsia"/>
          <w:sz w:val="32"/>
          <w:szCs w:val="32"/>
        </w:rPr>
        <w:t>各单位：</w:t>
      </w:r>
    </w:p>
    <w:p w:rsidR="00965C02" w:rsidRDefault="00965C02" w:rsidP="00965C02">
      <w:pPr>
        <w:spacing w:line="7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</w:t>
      </w:r>
      <w:r w:rsidR="005B32C0" w:rsidRPr="007E1814">
        <w:rPr>
          <w:rFonts w:eastAsia="仿宋_GB2312" w:hint="eastAsia"/>
          <w:sz w:val="32"/>
          <w:szCs w:val="32"/>
        </w:rPr>
        <w:t xml:space="preserve"> </w:t>
      </w:r>
      <w:r w:rsidR="005B32C0" w:rsidRPr="007E1814">
        <w:rPr>
          <w:rFonts w:eastAsia="仿宋_GB2312" w:hint="eastAsia"/>
          <w:sz w:val="32"/>
          <w:szCs w:val="32"/>
        </w:rPr>
        <w:t>现将《</w:t>
      </w:r>
      <w:r w:rsidRPr="00965C02">
        <w:rPr>
          <w:rFonts w:eastAsia="仿宋_GB2312" w:hint="eastAsia"/>
          <w:sz w:val="32"/>
          <w:szCs w:val="32"/>
        </w:rPr>
        <w:t>福建省教育厅办公室关于做好新中国教育名家大师推选工作的通知</w:t>
      </w:r>
      <w:r w:rsidR="005B32C0" w:rsidRPr="005B32C0">
        <w:rPr>
          <w:rFonts w:eastAsia="仿宋_GB2312" w:hint="eastAsia"/>
          <w:sz w:val="32"/>
          <w:szCs w:val="32"/>
        </w:rPr>
        <w:t>》（附件</w:t>
      </w:r>
      <w:r w:rsidR="005B32C0" w:rsidRPr="005B32C0">
        <w:rPr>
          <w:rFonts w:eastAsia="仿宋_GB2312" w:hint="eastAsia"/>
          <w:sz w:val="32"/>
          <w:szCs w:val="32"/>
        </w:rPr>
        <w:t>1</w:t>
      </w:r>
      <w:r w:rsidR="005B32C0" w:rsidRPr="005B32C0">
        <w:rPr>
          <w:rFonts w:eastAsia="仿宋_GB2312" w:hint="eastAsia"/>
          <w:sz w:val="32"/>
          <w:szCs w:val="32"/>
        </w:rPr>
        <w:t>）转给你们，请你们按照通知要</w:t>
      </w:r>
    </w:p>
    <w:p w:rsidR="005B32C0" w:rsidRPr="005B32C0" w:rsidRDefault="005B32C0" w:rsidP="00965C02">
      <w:pPr>
        <w:spacing w:line="700" w:lineRule="exact"/>
        <w:rPr>
          <w:rFonts w:eastAsia="仿宋_GB2312"/>
          <w:sz w:val="32"/>
          <w:szCs w:val="32"/>
        </w:rPr>
      </w:pPr>
      <w:r w:rsidRPr="005B32C0">
        <w:rPr>
          <w:rFonts w:eastAsia="仿宋_GB2312" w:hint="eastAsia"/>
          <w:sz w:val="32"/>
          <w:szCs w:val="32"/>
        </w:rPr>
        <w:t>求，做好宣传和材料申报工作，有关事项通知如下：</w:t>
      </w:r>
    </w:p>
    <w:p w:rsidR="00965C02" w:rsidRPr="001354AE" w:rsidRDefault="00965C02" w:rsidP="001354AE">
      <w:pPr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 w:rsidRPr="001354AE">
        <w:rPr>
          <w:rFonts w:eastAsia="仿宋_GB2312" w:hint="eastAsia"/>
          <w:b/>
          <w:sz w:val="32"/>
          <w:szCs w:val="32"/>
        </w:rPr>
        <w:t>一、推选条件</w:t>
      </w:r>
    </w:p>
    <w:p w:rsidR="00965C02" w:rsidRPr="00212607" w:rsidRDefault="00965C02" w:rsidP="00965C02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12607">
        <w:rPr>
          <w:rFonts w:ascii="仿宋_GB2312" w:eastAsia="仿宋_GB2312" w:hAnsi="Times New Roman" w:hint="eastAsia"/>
          <w:sz w:val="32"/>
          <w:szCs w:val="32"/>
        </w:rPr>
        <w:t>共推选100名新中国教育名家大师（含部分已故者），从长期从事教育工作、在教育领域做出卓越贡献的教师及其他教育工作者中产生。</w:t>
      </w:r>
    </w:p>
    <w:p w:rsidR="00965C02" w:rsidRPr="00212607" w:rsidRDefault="00965C02" w:rsidP="00965C02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12607">
        <w:rPr>
          <w:rFonts w:ascii="仿宋_GB2312" w:eastAsia="仿宋_GB2312" w:hAnsi="Times New Roman" w:hint="eastAsia"/>
          <w:sz w:val="32"/>
          <w:szCs w:val="32"/>
        </w:rPr>
        <w:t>1.心系民族命运，饱含赤诚的爱国情怀和教育情怀，有强烈的使命感和责任感。具有坚定的理想信念，忠诚于党和人民的教育事业，全面贯彻党和国家的教育方针，坚持社会主义办学方向。</w:t>
      </w:r>
    </w:p>
    <w:p w:rsidR="00965C02" w:rsidRPr="00212607" w:rsidRDefault="00965C02" w:rsidP="00965C02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12607">
        <w:rPr>
          <w:rFonts w:ascii="仿宋_GB2312" w:eastAsia="仿宋_GB2312" w:hAnsi="Times New Roman" w:hint="eastAsia"/>
          <w:sz w:val="32"/>
          <w:szCs w:val="32"/>
        </w:rPr>
        <w:t>2.带头弘扬社会主义道德和中华民族传统美德，品行高洁，充满大爱，是社会道德的模范。</w:t>
      </w:r>
    </w:p>
    <w:p w:rsidR="00965C02" w:rsidRPr="00212607" w:rsidRDefault="00965C02" w:rsidP="00965C02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12607">
        <w:rPr>
          <w:rFonts w:ascii="仿宋_GB2312" w:eastAsia="仿宋_GB2312" w:hAnsi="Times New Roman" w:hint="eastAsia"/>
          <w:sz w:val="32"/>
          <w:szCs w:val="32"/>
        </w:rPr>
        <w:t>3.教育思想丰富，理论建树丰硕，创新意识强，有教育界广泛认可的代表作，对一定时期、一定范围内的教育理论、实践产生了重要影响。或致力构建中国当代教育思想理论体系，对夯实理论基础、完善学科体系贡献很大；或创新教育模式和教育方法，形成了自己鲜明独特的教学理念、教学风格和教学特色，带出了一大批优秀教师，培养出了一大批优秀人才；或直面教育重大现实问题，办学治校成就突出，引</w:t>
      </w:r>
      <w:r w:rsidRPr="00212607">
        <w:rPr>
          <w:rFonts w:ascii="仿宋_GB2312" w:eastAsia="仿宋_GB2312" w:hAnsi="Times New Roman" w:hint="eastAsia"/>
          <w:sz w:val="32"/>
          <w:szCs w:val="32"/>
        </w:rPr>
        <w:lastRenderedPageBreak/>
        <w:t>领和带动了区域乃至全国教育改革发展。</w:t>
      </w:r>
    </w:p>
    <w:p w:rsidR="00965C02" w:rsidRPr="00212607" w:rsidRDefault="00965C02" w:rsidP="00965C02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212607">
        <w:rPr>
          <w:rFonts w:ascii="仿宋_GB2312" w:eastAsia="仿宋_GB2312" w:hAnsi="Times New Roman" w:hint="eastAsia"/>
          <w:sz w:val="32"/>
          <w:szCs w:val="32"/>
        </w:rPr>
        <w:t>4.具有人格魅力和学识魅力，在社会上享有崇高声誉、具有深远影响力，受到教育界人士拥戴和人民群众认可。</w:t>
      </w:r>
    </w:p>
    <w:p w:rsidR="005B32C0" w:rsidRDefault="001354AE" w:rsidP="007E1814">
      <w:pPr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 w:hint="eastAsia"/>
          <w:b/>
          <w:sz w:val="32"/>
          <w:szCs w:val="32"/>
        </w:rPr>
        <w:t>二</w:t>
      </w:r>
      <w:r w:rsidR="002E372B">
        <w:rPr>
          <w:rFonts w:eastAsia="仿宋_GB2312" w:hint="eastAsia"/>
          <w:b/>
          <w:sz w:val="32"/>
          <w:szCs w:val="32"/>
        </w:rPr>
        <w:t>、</w:t>
      </w:r>
      <w:r w:rsidR="005E7CD3">
        <w:rPr>
          <w:rFonts w:eastAsia="仿宋_GB2312" w:hint="eastAsia"/>
          <w:b/>
          <w:sz w:val="32"/>
          <w:szCs w:val="32"/>
        </w:rPr>
        <w:t>推荐材料</w:t>
      </w:r>
    </w:p>
    <w:p w:rsidR="00560BB5" w:rsidRPr="001354AE" w:rsidRDefault="00560BB5" w:rsidP="001354AE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1354AE">
        <w:rPr>
          <w:rFonts w:ascii="仿宋_GB2312" w:eastAsia="仿宋_GB2312" w:hAnsi="Times New Roman" w:hint="eastAsia"/>
          <w:sz w:val="32"/>
          <w:szCs w:val="32"/>
        </w:rPr>
        <w:t>1、</w:t>
      </w:r>
      <w:r w:rsidR="001354AE" w:rsidRPr="001354AE">
        <w:rPr>
          <w:rFonts w:ascii="仿宋_GB2312" w:eastAsia="仿宋_GB2312" w:hAnsi="Times New Roman" w:hint="eastAsia"/>
          <w:sz w:val="32"/>
          <w:szCs w:val="32"/>
        </w:rPr>
        <w:t>新中国教育名家大师人选推荐汇总表</w:t>
      </w:r>
    </w:p>
    <w:p w:rsidR="001354AE" w:rsidRPr="001354AE" w:rsidRDefault="00560BB5" w:rsidP="001354AE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1354AE">
        <w:rPr>
          <w:rFonts w:ascii="仿宋_GB2312" w:eastAsia="仿宋_GB2312" w:hAnsi="Times New Roman" w:hint="eastAsia"/>
          <w:sz w:val="32"/>
          <w:szCs w:val="32"/>
        </w:rPr>
        <w:t>2</w:t>
      </w:r>
      <w:r w:rsidR="005E7CD3" w:rsidRPr="001354AE">
        <w:rPr>
          <w:rFonts w:ascii="仿宋_GB2312" w:eastAsia="仿宋_GB2312" w:hAnsi="Times New Roman" w:hint="eastAsia"/>
          <w:sz w:val="32"/>
          <w:szCs w:val="32"/>
        </w:rPr>
        <w:t>、</w:t>
      </w:r>
      <w:r w:rsidR="001354AE" w:rsidRPr="001354AE">
        <w:rPr>
          <w:rFonts w:ascii="仿宋_GB2312" w:eastAsia="仿宋_GB2312" w:hAnsi="Times New Roman" w:hint="eastAsia"/>
          <w:sz w:val="32"/>
          <w:szCs w:val="32"/>
        </w:rPr>
        <w:t>新中国教育名家大师人选推荐表</w:t>
      </w:r>
    </w:p>
    <w:p w:rsidR="002E372B" w:rsidRPr="001354AE" w:rsidRDefault="002E372B" w:rsidP="001354AE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1354AE">
        <w:rPr>
          <w:rFonts w:ascii="仿宋_GB2312" w:eastAsia="仿宋_GB2312" w:hAnsi="Times New Roman" w:hint="eastAsia"/>
          <w:sz w:val="32"/>
          <w:szCs w:val="32"/>
        </w:rPr>
        <w:t>各单位在4月</w:t>
      </w:r>
      <w:r w:rsidR="005E7CD3" w:rsidRPr="001354AE">
        <w:rPr>
          <w:rFonts w:ascii="仿宋_GB2312" w:eastAsia="仿宋_GB2312" w:hAnsi="Times New Roman" w:hint="eastAsia"/>
          <w:sz w:val="32"/>
          <w:szCs w:val="32"/>
        </w:rPr>
        <w:t>2</w:t>
      </w:r>
      <w:r w:rsidR="001354AE">
        <w:rPr>
          <w:rFonts w:ascii="仿宋_GB2312" w:eastAsia="仿宋_GB2312" w:hAnsi="Times New Roman" w:hint="eastAsia"/>
          <w:sz w:val="32"/>
          <w:szCs w:val="32"/>
        </w:rPr>
        <w:t>1</w:t>
      </w:r>
      <w:r w:rsidR="002A1DE1" w:rsidRPr="001354AE">
        <w:rPr>
          <w:rFonts w:ascii="仿宋_GB2312" w:eastAsia="仿宋_GB2312" w:hAnsi="Times New Roman" w:hint="eastAsia"/>
          <w:sz w:val="32"/>
          <w:szCs w:val="32"/>
        </w:rPr>
        <w:t>日</w:t>
      </w:r>
      <w:r w:rsidR="001354AE">
        <w:rPr>
          <w:rFonts w:ascii="仿宋_GB2312" w:eastAsia="仿宋_GB2312" w:hAnsi="Times New Roman" w:hint="eastAsia"/>
          <w:sz w:val="32"/>
          <w:szCs w:val="32"/>
        </w:rPr>
        <w:t>上午下班</w:t>
      </w:r>
      <w:r w:rsidR="002A1DE1" w:rsidRPr="001354AE">
        <w:rPr>
          <w:rFonts w:ascii="仿宋_GB2312" w:eastAsia="仿宋_GB2312" w:hAnsi="Times New Roman" w:hint="eastAsia"/>
          <w:sz w:val="32"/>
          <w:szCs w:val="32"/>
        </w:rPr>
        <w:t>前将上述申报材料纸质版交到人事处教师教学发展中心，</w:t>
      </w:r>
      <w:hyperlink r:id="rId8" w:history="1">
        <w:r w:rsidR="002A1DE1" w:rsidRPr="001354AE">
          <w:rPr>
            <w:rFonts w:ascii="仿宋_GB2312" w:eastAsia="仿宋_GB2312" w:hAnsi="Times New Roman" w:hint="eastAsia"/>
            <w:sz w:val="32"/>
            <w:szCs w:val="32"/>
          </w:rPr>
          <w:t>电子版材料发送至</w:t>
        </w:r>
        <w:r w:rsidR="002A1DE1" w:rsidRPr="001354AE">
          <w:rPr>
            <w:rFonts w:ascii="仿宋_GB2312" w:eastAsia="仿宋_GB2312" w:hAnsi="Times New Roman"/>
            <w:sz w:val="32"/>
            <w:szCs w:val="32"/>
          </w:rPr>
          <w:t>jfz@fjut.edu.cn</w:t>
        </w:r>
      </w:hyperlink>
      <w:r w:rsidR="00FE726D" w:rsidRPr="001354AE">
        <w:rPr>
          <w:rFonts w:ascii="仿宋_GB2312" w:eastAsia="仿宋_GB2312" w:hAnsi="Times New Roman" w:hint="eastAsia"/>
          <w:sz w:val="32"/>
          <w:szCs w:val="32"/>
        </w:rPr>
        <w:t>逾期视为无人上报。</w:t>
      </w:r>
    </w:p>
    <w:p w:rsidR="008D6AF6" w:rsidRDefault="002A1DE1" w:rsidP="002E372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其他未尽事宜，请致电人事处教师教学发展中心，</w:t>
      </w:r>
    </w:p>
    <w:p w:rsidR="002A1DE1" w:rsidRDefault="00467F37" w:rsidP="002E372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联系人：刘小红</w:t>
      </w:r>
      <w:r w:rsidR="005E7CD3">
        <w:rPr>
          <w:rFonts w:ascii="仿宋_GB2312" w:eastAsia="仿宋_GB2312" w:hint="eastAsia"/>
          <w:sz w:val="32"/>
          <w:szCs w:val="32"/>
        </w:rPr>
        <w:t xml:space="preserve"> </w:t>
      </w:r>
      <w:r w:rsidR="008D6AF6">
        <w:rPr>
          <w:rFonts w:ascii="仿宋_GB2312" w:eastAsia="仿宋_GB2312" w:hint="eastAsia"/>
          <w:sz w:val="32"/>
          <w:szCs w:val="32"/>
        </w:rPr>
        <w:t xml:space="preserve">  </w:t>
      </w:r>
      <w:r w:rsidR="005E7CD3">
        <w:rPr>
          <w:rFonts w:ascii="仿宋_GB2312" w:eastAsia="仿宋_GB2312" w:hint="eastAsia"/>
          <w:sz w:val="32"/>
          <w:szCs w:val="32"/>
        </w:rPr>
        <w:t>联系</w:t>
      </w:r>
      <w:r w:rsidR="002A1DE1">
        <w:rPr>
          <w:rFonts w:ascii="仿宋_GB2312" w:eastAsia="仿宋_GB2312" w:hint="eastAsia"/>
          <w:sz w:val="32"/>
          <w:szCs w:val="32"/>
        </w:rPr>
        <w:t>电话22863084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67F37" w:rsidRPr="005E7CD3" w:rsidRDefault="00467F37" w:rsidP="002E372B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67F37" w:rsidRDefault="00467F37" w:rsidP="002E372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人事处·教师教学发展中心</w:t>
      </w:r>
    </w:p>
    <w:p w:rsidR="00467F37" w:rsidRPr="00467F37" w:rsidRDefault="00467F37" w:rsidP="002E372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 w:rsidR="00560BB5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 2017年</w:t>
      </w:r>
      <w:r w:rsidR="005E7CD3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 w:rsidR="001354AE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5B32C0" w:rsidRPr="00467F37" w:rsidRDefault="005B32C0">
      <w:pPr>
        <w:rPr>
          <w:rFonts w:ascii="仿宋_GB2312" w:eastAsia="仿宋_GB2312"/>
          <w:sz w:val="32"/>
          <w:szCs w:val="32"/>
        </w:rPr>
      </w:pPr>
    </w:p>
    <w:sectPr w:rsidR="005B32C0" w:rsidRPr="00467F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4A7" w:rsidRDefault="00D364A7" w:rsidP="00965C02">
      <w:r>
        <w:separator/>
      </w:r>
    </w:p>
  </w:endnote>
  <w:endnote w:type="continuationSeparator" w:id="0">
    <w:p w:rsidR="00D364A7" w:rsidRDefault="00D364A7" w:rsidP="0096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4A7" w:rsidRDefault="00D364A7" w:rsidP="00965C02">
      <w:r>
        <w:separator/>
      </w:r>
    </w:p>
  </w:footnote>
  <w:footnote w:type="continuationSeparator" w:id="0">
    <w:p w:rsidR="00D364A7" w:rsidRDefault="00D364A7" w:rsidP="00965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1933"/>
    <w:multiLevelType w:val="hybridMultilevel"/>
    <w:tmpl w:val="9146BC74"/>
    <w:lvl w:ilvl="0" w:tplc="31ACDDD4">
      <w:start w:val="1"/>
      <w:numFmt w:val="japaneseCounting"/>
      <w:lvlText w:val="%1、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1">
    <w:nsid w:val="4D57423F"/>
    <w:multiLevelType w:val="hybridMultilevel"/>
    <w:tmpl w:val="81229AC2"/>
    <w:lvl w:ilvl="0" w:tplc="3D124460">
      <w:start w:val="1"/>
      <w:numFmt w:val="japaneseCounting"/>
      <w:lvlText w:val="（%1）"/>
      <w:lvlJc w:val="left"/>
      <w:pPr>
        <w:ind w:left="1665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C0"/>
    <w:rsid w:val="001354AE"/>
    <w:rsid w:val="001D465A"/>
    <w:rsid w:val="001F4B52"/>
    <w:rsid w:val="002A1DE1"/>
    <w:rsid w:val="002E372B"/>
    <w:rsid w:val="00467F37"/>
    <w:rsid w:val="004C2BFF"/>
    <w:rsid w:val="00560BB5"/>
    <w:rsid w:val="005B32C0"/>
    <w:rsid w:val="005E7CD3"/>
    <w:rsid w:val="006479A1"/>
    <w:rsid w:val="00751B6C"/>
    <w:rsid w:val="007E1814"/>
    <w:rsid w:val="008D6AF6"/>
    <w:rsid w:val="009119B0"/>
    <w:rsid w:val="00965C02"/>
    <w:rsid w:val="00D364A7"/>
    <w:rsid w:val="00FE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2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B32C0"/>
    <w:rPr>
      <w:b/>
      <w:bCs/>
    </w:rPr>
  </w:style>
  <w:style w:type="paragraph" w:styleId="a5">
    <w:name w:val="List Paragraph"/>
    <w:basedOn w:val="a"/>
    <w:uiPriority w:val="34"/>
    <w:qFormat/>
    <w:rsid w:val="005B32C0"/>
    <w:pPr>
      <w:ind w:firstLineChars="200" w:firstLine="420"/>
    </w:pPr>
  </w:style>
  <w:style w:type="character" w:customStyle="1" w:styleId="email">
    <w:name w:val="email"/>
    <w:basedOn w:val="a0"/>
    <w:rsid w:val="002A1DE1"/>
  </w:style>
  <w:style w:type="character" w:styleId="a6">
    <w:name w:val="Hyperlink"/>
    <w:basedOn w:val="a0"/>
    <w:uiPriority w:val="99"/>
    <w:unhideWhenUsed/>
    <w:rsid w:val="002A1DE1"/>
    <w:rPr>
      <w:color w:val="0000FF" w:themeColor="hyperlink"/>
      <w:u w:val="single"/>
    </w:rPr>
  </w:style>
  <w:style w:type="character" w:customStyle="1" w:styleId="articletitle">
    <w:name w:val="article_title"/>
    <w:basedOn w:val="a0"/>
    <w:rsid w:val="00467F37"/>
  </w:style>
  <w:style w:type="paragraph" w:styleId="a7">
    <w:name w:val="header"/>
    <w:basedOn w:val="a"/>
    <w:link w:val="Char"/>
    <w:uiPriority w:val="99"/>
    <w:unhideWhenUsed/>
    <w:rsid w:val="00965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965C02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965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965C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2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B32C0"/>
    <w:rPr>
      <w:b/>
      <w:bCs/>
    </w:rPr>
  </w:style>
  <w:style w:type="paragraph" w:styleId="a5">
    <w:name w:val="List Paragraph"/>
    <w:basedOn w:val="a"/>
    <w:uiPriority w:val="34"/>
    <w:qFormat/>
    <w:rsid w:val="005B32C0"/>
    <w:pPr>
      <w:ind w:firstLineChars="200" w:firstLine="420"/>
    </w:pPr>
  </w:style>
  <w:style w:type="character" w:customStyle="1" w:styleId="email">
    <w:name w:val="email"/>
    <w:basedOn w:val="a0"/>
    <w:rsid w:val="002A1DE1"/>
  </w:style>
  <w:style w:type="character" w:styleId="a6">
    <w:name w:val="Hyperlink"/>
    <w:basedOn w:val="a0"/>
    <w:uiPriority w:val="99"/>
    <w:unhideWhenUsed/>
    <w:rsid w:val="002A1DE1"/>
    <w:rPr>
      <w:color w:val="0000FF" w:themeColor="hyperlink"/>
      <w:u w:val="single"/>
    </w:rPr>
  </w:style>
  <w:style w:type="character" w:customStyle="1" w:styleId="articletitle">
    <w:name w:val="article_title"/>
    <w:basedOn w:val="a0"/>
    <w:rsid w:val="00467F37"/>
  </w:style>
  <w:style w:type="paragraph" w:styleId="a7">
    <w:name w:val="header"/>
    <w:basedOn w:val="a"/>
    <w:link w:val="Char"/>
    <w:uiPriority w:val="99"/>
    <w:unhideWhenUsed/>
    <w:rsid w:val="00965C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965C02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965C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965C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5879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CCCCCC"/>
            <w:bottom w:val="none" w:sz="0" w:space="0" w:color="auto"/>
            <w:right w:val="single" w:sz="48" w:space="0" w:color="CCCCCC"/>
          </w:divBdr>
          <w:divsChild>
            <w:div w:id="5843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5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4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86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6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6448;&#26009;&#21457;&#36865;&#33267;jfz@fjut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716</Characters>
  <Application>Microsoft Office Word</Application>
  <DocSecurity>0</DocSecurity>
  <Lines>5</Lines>
  <Paragraphs>1</Paragraphs>
  <ScaleCrop>false</ScaleCrop>
  <Company>微软中国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2017-04-20T01:00:00Z</dcterms:created>
  <dcterms:modified xsi:type="dcterms:W3CDTF">2017-04-20T01:00:00Z</dcterms:modified>
</cp:coreProperties>
</file>