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690" w:rsidRPr="00937D2F" w:rsidRDefault="00937D2F" w:rsidP="00937D2F">
      <w:pPr>
        <w:ind w:firstLineChars="200" w:firstLine="723"/>
        <w:jc w:val="center"/>
        <w:rPr>
          <w:rFonts w:ascii="仿宋" w:eastAsia="仿宋" w:hAnsi="仿宋" w:cs="Arial" w:hint="eastAsia"/>
          <w:b/>
          <w:color w:val="000000" w:themeColor="text1"/>
          <w:kern w:val="0"/>
          <w:sz w:val="36"/>
          <w:szCs w:val="36"/>
        </w:rPr>
      </w:pPr>
      <w:r w:rsidRPr="00937D2F">
        <w:rPr>
          <w:rFonts w:ascii="仿宋" w:eastAsia="仿宋" w:hAnsi="仿宋" w:cs="Arial" w:hint="eastAsia"/>
          <w:b/>
          <w:color w:val="000000" w:themeColor="text1"/>
          <w:kern w:val="0"/>
          <w:sz w:val="36"/>
          <w:szCs w:val="36"/>
        </w:rPr>
        <w:t>转发关于征集能源领域5G应用优秀案例的函</w:t>
      </w:r>
    </w:p>
    <w:p w:rsidR="00937D2F" w:rsidRPr="00937D2F" w:rsidRDefault="00937D2F" w:rsidP="00937D2F">
      <w:pPr>
        <w:rPr>
          <w:rFonts w:ascii="仿宋" w:eastAsia="仿宋" w:hAnsi="仿宋" w:cs="Arial" w:hint="eastAsia"/>
          <w:b/>
          <w:color w:val="000000" w:themeColor="text1"/>
          <w:kern w:val="0"/>
          <w:sz w:val="30"/>
          <w:szCs w:val="30"/>
        </w:rPr>
      </w:pPr>
      <w:r w:rsidRPr="00937D2F">
        <w:rPr>
          <w:rFonts w:ascii="仿宋" w:eastAsia="仿宋" w:hAnsi="仿宋" w:cs="Arial" w:hint="eastAsia"/>
          <w:b/>
          <w:color w:val="000000" w:themeColor="text1"/>
          <w:kern w:val="0"/>
          <w:sz w:val="30"/>
          <w:szCs w:val="30"/>
        </w:rPr>
        <w:t>各学院（部）</w:t>
      </w:r>
    </w:p>
    <w:p w:rsidR="00937D2F" w:rsidRPr="00844387" w:rsidRDefault="00937D2F" w:rsidP="00937D2F">
      <w:pPr>
        <w:ind w:firstLineChars="200" w:firstLine="600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现将省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发展和改革委员会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《关于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征集能源领域5G应用优秀案例的函》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转发给你们。</w:t>
      </w:r>
    </w:p>
    <w:p w:rsidR="00937D2F" w:rsidRPr="00844387" w:rsidRDefault="00937D2F" w:rsidP="00937D2F">
      <w:pPr>
        <w:ind w:firstLineChars="200" w:firstLine="600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请按通知要求认真做好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“优秀案例征集”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工作，并于202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2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年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6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月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8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日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上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午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下班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前将本单位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纸质材料报送科研</w:t>
      </w:r>
      <w:proofErr w:type="gramStart"/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处成果科</w:t>
      </w:r>
      <w:proofErr w:type="gramEnd"/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，</w:t>
      </w:r>
      <w:r w:rsidR="001F182D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级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电子</w:t>
      </w:r>
      <w:proofErr w:type="gramStart"/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档</w:t>
      </w:r>
      <w:proofErr w:type="gramEnd"/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发送邮箱cgk@fjut.edu.cn</w:t>
      </w: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。</w:t>
      </w:r>
    </w:p>
    <w:p w:rsidR="00937D2F" w:rsidRPr="00937D2F" w:rsidRDefault="00937D2F" w:rsidP="00937D2F">
      <w:pPr>
        <w:ind w:firstLineChars="200" w:firstLine="600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</w:p>
    <w:p w:rsidR="00937D2F" w:rsidRPr="00844387" w:rsidRDefault="00937D2F" w:rsidP="00937D2F">
      <w:pPr>
        <w:ind w:firstLineChars="200" w:firstLine="600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  <w:r w:rsidRPr="00844387"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附件：关于</w:t>
      </w: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征集能源领域5G应用优秀案例的函</w:t>
      </w:r>
    </w:p>
    <w:p w:rsidR="00937D2F" w:rsidRDefault="00937D2F" w:rsidP="00937D2F">
      <w:pPr>
        <w:ind w:firstLineChars="500" w:firstLine="1500"/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</w:pPr>
    </w:p>
    <w:p w:rsidR="00937D2F" w:rsidRDefault="00937D2F" w:rsidP="00937D2F">
      <w:pPr>
        <w:ind w:firstLineChars="500" w:firstLine="1500"/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</w:pPr>
    </w:p>
    <w:p w:rsidR="00937D2F" w:rsidRDefault="00937D2F" w:rsidP="00937D2F">
      <w:pPr>
        <w:wordWrap w:val="0"/>
        <w:ind w:firstLineChars="500" w:firstLine="1500"/>
        <w:jc w:val="right"/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</w:pP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 xml:space="preserve">科 </w:t>
      </w:r>
      <w:proofErr w:type="gramStart"/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研</w:t>
      </w:r>
      <w:proofErr w:type="gramEnd"/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 xml:space="preserve"> 处   </w:t>
      </w:r>
    </w:p>
    <w:p w:rsidR="00937D2F" w:rsidRPr="00844387" w:rsidRDefault="00937D2F" w:rsidP="00937D2F">
      <w:pPr>
        <w:ind w:firstLineChars="500" w:firstLine="1500"/>
        <w:jc w:val="right"/>
        <w:rPr>
          <w:rFonts w:ascii="仿宋" w:eastAsia="仿宋" w:hAnsi="仿宋" w:cs="Arial"/>
          <w:color w:val="000000" w:themeColor="text1"/>
          <w:kern w:val="0"/>
          <w:sz w:val="30"/>
          <w:szCs w:val="30"/>
        </w:rPr>
      </w:pPr>
      <w:r>
        <w:rPr>
          <w:rFonts w:ascii="仿宋" w:eastAsia="仿宋" w:hAnsi="仿宋" w:cs="Arial" w:hint="eastAsia"/>
          <w:color w:val="000000" w:themeColor="text1"/>
          <w:kern w:val="0"/>
          <w:sz w:val="30"/>
          <w:szCs w:val="30"/>
        </w:rPr>
        <w:t>2022年6月6日</w:t>
      </w:r>
    </w:p>
    <w:p w:rsidR="00937D2F" w:rsidRPr="00937D2F" w:rsidRDefault="00937D2F"/>
    <w:sectPr w:rsidR="00937D2F" w:rsidRPr="00937D2F" w:rsidSect="008B53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7D2F"/>
    <w:rsid w:val="000601FA"/>
    <w:rsid w:val="00112240"/>
    <w:rsid w:val="001F182D"/>
    <w:rsid w:val="008B53EB"/>
    <w:rsid w:val="00937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3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162</Characters>
  <Application>Microsoft Office Word</Application>
  <DocSecurity>0</DocSecurity>
  <Lines>1</Lines>
  <Paragraphs>1</Paragraphs>
  <ScaleCrop>false</ScaleCrop>
  <Company>2012dnd.com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张建平(19770981)</dc:creator>
  <cp:lastModifiedBy>张建平(19770981)</cp:lastModifiedBy>
  <cp:revision>1</cp:revision>
  <dcterms:created xsi:type="dcterms:W3CDTF">2022-06-06T02:09:00Z</dcterms:created>
  <dcterms:modified xsi:type="dcterms:W3CDTF">2022-06-06T02:22:00Z</dcterms:modified>
</cp:coreProperties>
</file>