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E7" w:rsidRPr="003530E5" w:rsidRDefault="00AF6BE7" w:rsidP="006348DC">
      <w:pPr>
        <w:spacing w:beforeLines="50" w:afterLines="50" w:line="540" w:lineRule="exact"/>
        <w:jc w:val="center"/>
        <w:rPr>
          <w:rFonts w:asciiTheme="majorEastAsia" w:eastAsiaTheme="majorEastAsia" w:hAnsiTheme="majorEastAsia" w:cs="黑体"/>
          <w:b/>
          <w:sz w:val="32"/>
          <w:szCs w:val="32"/>
        </w:rPr>
      </w:pPr>
      <w:r w:rsidRPr="003530E5">
        <w:rPr>
          <w:rFonts w:asciiTheme="majorEastAsia" w:eastAsiaTheme="majorEastAsia" w:hAnsiTheme="majorEastAsia" w:cs="黑体" w:hint="eastAsia"/>
          <w:b/>
          <w:sz w:val="32"/>
          <w:szCs w:val="32"/>
        </w:rPr>
        <w:t>关于</w:t>
      </w:r>
      <w:r w:rsidRPr="003530E5">
        <w:rPr>
          <w:rFonts w:asciiTheme="majorEastAsia" w:eastAsiaTheme="majorEastAsia" w:hAnsiTheme="majorEastAsia" w:cs="黑体"/>
          <w:b/>
          <w:sz w:val="32"/>
          <w:szCs w:val="32"/>
        </w:rPr>
        <w:t>20</w:t>
      </w:r>
      <w:r w:rsidR="006348DC">
        <w:rPr>
          <w:rFonts w:asciiTheme="majorEastAsia" w:eastAsiaTheme="majorEastAsia" w:hAnsiTheme="majorEastAsia" w:cs="黑体" w:hint="eastAsia"/>
          <w:b/>
          <w:sz w:val="32"/>
          <w:szCs w:val="32"/>
        </w:rPr>
        <w:t>20</w:t>
      </w:r>
      <w:r w:rsidRPr="003530E5">
        <w:rPr>
          <w:rFonts w:asciiTheme="majorEastAsia" w:eastAsiaTheme="majorEastAsia" w:hAnsiTheme="majorEastAsia" w:cs="黑体" w:hint="eastAsia"/>
          <w:b/>
          <w:sz w:val="32"/>
          <w:szCs w:val="32"/>
        </w:rPr>
        <w:t>年度教育部人文社会科学研究专项任务项目（</w:t>
      </w:r>
      <w:r w:rsidRPr="003530E5">
        <w:rPr>
          <w:rFonts w:asciiTheme="majorEastAsia" w:eastAsiaTheme="majorEastAsia" w:hAnsiTheme="majorEastAsia" w:cs="黑体"/>
          <w:b/>
          <w:sz w:val="32"/>
          <w:szCs w:val="32"/>
        </w:rPr>
        <w:t>中国特色社会主义理论体系研究</w:t>
      </w:r>
      <w:r w:rsidRPr="003530E5">
        <w:rPr>
          <w:rFonts w:asciiTheme="majorEastAsia" w:eastAsiaTheme="majorEastAsia" w:hAnsiTheme="majorEastAsia" w:cs="黑体" w:hint="eastAsia"/>
          <w:b/>
          <w:sz w:val="32"/>
          <w:szCs w:val="32"/>
        </w:rPr>
        <w:t>）申报工作的通知</w:t>
      </w:r>
    </w:p>
    <w:p w:rsidR="006931B1" w:rsidRPr="004715FE" w:rsidRDefault="006931B1" w:rsidP="006931B1">
      <w:pPr>
        <w:spacing w:line="540" w:lineRule="exact"/>
        <w:rPr>
          <w:rFonts w:ascii="仿宋_GB2312" w:eastAsia="仿宋_GB2312"/>
          <w:b/>
          <w:sz w:val="30"/>
          <w:szCs w:val="30"/>
        </w:rPr>
      </w:pPr>
      <w:r w:rsidRPr="004715FE">
        <w:rPr>
          <w:rFonts w:ascii="仿宋_GB2312" w:eastAsia="仿宋_GB2312" w:hint="eastAsia"/>
          <w:b/>
          <w:sz w:val="30"/>
          <w:szCs w:val="30"/>
        </w:rPr>
        <w:t>各</w:t>
      </w:r>
      <w:r>
        <w:rPr>
          <w:rFonts w:ascii="仿宋_GB2312" w:eastAsia="仿宋_GB2312" w:hint="eastAsia"/>
          <w:b/>
          <w:sz w:val="30"/>
          <w:szCs w:val="30"/>
        </w:rPr>
        <w:t>学院（部）</w:t>
      </w:r>
      <w:r w:rsidRPr="004715FE">
        <w:rPr>
          <w:rFonts w:ascii="仿宋_GB2312" w:eastAsia="仿宋_GB2312" w:hint="eastAsia"/>
          <w:b/>
          <w:sz w:val="30"/>
          <w:szCs w:val="30"/>
        </w:rPr>
        <w:t>：</w:t>
      </w:r>
    </w:p>
    <w:p w:rsidR="006931B1" w:rsidRPr="00CE0EB2" w:rsidRDefault="006931B1" w:rsidP="00CE0EB2">
      <w:pPr>
        <w:spacing w:line="54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  <w:r w:rsidRPr="00CE0EB2">
        <w:rPr>
          <w:rFonts w:ascii="仿宋_GB2312" w:eastAsia="仿宋_GB2312" w:cs="仿宋_GB2312" w:hint="eastAsia"/>
          <w:sz w:val="30"/>
          <w:szCs w:val="30"/>
        </w:rPr>
        <w:t>根据《</w:t>
      </w:r>
      <w:r w:rsidRPr="00CE0EB2">
        <w:rPr>
          <w:rFonts w:ascii="仿宋_GB2312" w:eastAsia="仿宋_GB2312" w:cs="仿宋_GB2312"/>
          <w:sz w:val="30"/>
          <w:szCs w:val="30"/>
        </w:rPr>
        <w:t>教育部社科司关于20</w:t>
      </w:r>
      <w:r w:rsidR="006348DC">
        <w:rPr>
          <w:rFonts w:ascii="仿宋_GB2312" w:eastAsia="仿宋_GB2312" w:cs="仿宋_GB2312" w:hint="eastAsia"/>
          <w:sz w:val="30"/>
          <w:szCs w:val="30"/>
        </w:rPr>
        <w:t>20</w:t>
      </w:r>
      <w:r w:rsidRPr="00CE0EB2">
        <w:rPr>
          <w:rFonts w:ascii="仿宋_GB2312" w:eastAsia="仿宋_GB2312" w:cs="仿宋_GB2312"/>
          <w:sz w:val="30"/>
          <w:szCs w:val="30"/>
        </w:rPr>
        <w:t>年度教育部人文社会科学研究专项任务项目（中国特色社会主义理论体系研究）申报工作的通知</w:t>
      </w:r>
      <w:r w:rsidRPr="00CE0EB2">
        <w:rPr>
          <w:rFonts w:ascii="仿宋_GB2312" w:eastAsia="仿宋_GB2312" w:cs="仿宋_GB2312" w:hint="eastAsia"/>
          <w:sz w:val="30"/>
          <w:szCs w:val="30"/>
        </w:rPr>
        <w:t>》（</w:t>
      </w:r>
      <w:r w:rsidRPr="00CE0EB2">
        <w:rPr>
          <w:rFonts w:ascii="仿宋_GB2312" w:eastAsia="仿宋_GB2312" w:cs="仿宋_GB2312"/>
          <w:sz w:val="30"/>
          <w:szCs w:val="30"/>
        </w:rPr>
        <w:t>教社科司函〔201</w:t>
      </w:r>
      <w:r w:rsidR="006348DC">
        <w:rPr>
          <w:rFonts w:ascii="仿宋_GB2312" w:eastAsia="仿宋_GB2312" w:cs="仿宋_GB2312" w:hint="eastAsia"/>
          <w:sz w:val="30"/>
          <w:szCs w:val="30"/>
        </w:rPr>
        <w:t>9</w:t>
      </w:r>
      <w:r w:rsidRPr="00CE0EB2">
        <w:rPr>
          <w:rFonts w:ascii="仿宋_GB2312" w:eastAsia="仿宋_GB2312" w:cs="仿宋_GB2312"/>
          <w:sz w:val="30"/>
          <w:szCs w:val="30"/>
        </w:rPr>
        <w:t>〕</w:t>
      </w:r>
      <w:r w:rsidRPr="00CE0EB2">
        <w:rPr>
          <w:rFonts w:ascii="仿宋_GB2312" w:eastAsia="仿宋_GB2312" w:cs="仿宋_GB2312" w:hint="eastAsia"/>
          <w:sz w:val="30"/>
          <w:szCs w:val="30"/>
        </w:rPr>
        <w:t>13</w:t>
      </w:r>
      <w:r w:rsidR="006348DC">
        <w:rPr>
          <w:rFonts w:ascii="仿宋_GB2312" w:eastAsia="仿宋_GB2312" w:cs="仿宋_GB2312" w:hint="eastAsia"/>
          <w:sz w:val="30"/>
          <w:szCs w:val="30"/>
        </w:rPr>
        <w:t>1</w:t>
      </w:r>
      <w:r w:rsidRPr="00CE0EB2">
        <w:rPr>
          <w:rFonts w:ascii="仿宋_GB2312" w:eastAsia="仿宋_GB2312" w:cs="仿宋_GB2312"/>
          <w:sz w:val="30"/>
          <w:szCs w:val="30"/>
        </w:rPr>
        <w:t>号</w:t>
      </w:r>
      <w:r w:rsidRPr="00CE0EB2">
        <w:rPr>
          <w:rFonts w:ascii="仿宋_GB2312" w:eastAsia="仿宋_GB2312" w:cs="仿宋_GB2312" w:hint="eastAsia"/>
          <w:sz w:val="30"/>
          <w:szCs w:val="30"/>
        </w:rPr>
        <w:t>）精神，</w:t>
      </w:r>
      <w:r w:rsidRPr="00CE0EB2">
        <w:rPr>
          <w:rFonts w:ascii="仿宋_GB2312" w:eastAsia="仿宋_GB2312" w:cs="仿宋_GB2312"/>
          <w:sz w:val="30"/>
          <w:szCs w:val="30"/>
        </w:rPr>
        <w:t>20</w:t>
      </w:r>
      <w:r w:rsidR="006348DC">
        <w:rPr>
          <w:rFonts w:ascii="仿宋_GB2312" w:eastAsia="仿宋_GB2312" w:cs="仿宋_GB2312" w:hint="eastAsia"/>
          <w:sz w:val="30"/>
          <w:szCs w:val="30"/>
        </w:rPr>
        <w:t>20</w:t>
      </w:r>
      <w:r w:rsidRPr="00CE0EB2">
        <w:rPr>
          <w:rFonts w:ascii="仿宋_GB2312" w:eastAsia="仿宋_GB2312" w:cs="仿宋_GB2312"/>
          <w:sz w:val="30"/>
          <w:szCs w:val="30"/>
        </w:rPr>
        <w:t>年度教育部人文社会科学研究专项任务项目（中国特色社会主义理论体系研究）申报工作</w:t>
      </w:r>
      <w:r w:rsidRPr="00CE0EB2">
        <w:rPr>
          <w:rFonts w:ascii="仿宋_GB2312" w:eastAsia="仿宋_GB2312" w:cs="仿宋_GB2312" w:hint="eastAsia"/>
          <w:sz w:val="30"/>
          <w:szCs w:val="30"/>
        </w:rPr>
        <w:t>已经开始。现将有关事项通知如下：</w:t>
      </w:r>
    </w:p>
    <w:p w:rsidR="006931B1" w:rsidRDefault="006931B1" w:rsidP="006348DC">
      <w:pPr>
        <w:spacing w:beforeLines="50" w:afterLines="50" w:line="540" w:lineRule="exact"/>
        <w:ind w:left="601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一、课题</w:t>
      </w:r>
      <w:r w:rsidRPr="004715FE">
        <w:rPr>
          <w:rFonts w:ascii="仿宋_GB2312" w:eastAsia="仿宋_GB2312" w:hint="eastAsia"/>
          <w:b/>
          <w:sz w:val="30"/>
          <w:szCs w:val="30"/>
        </w:rPr>
        <w:t>类别</w:t>
      </w:r>
      <w:r>
        <w:rPr>
          <w:rFonts w:ascii="仿宋_GB2312" w:eastAsia="仿宋_GB2312" w:hint="eastAsia"/>
          <w:b/>
          <w:sz w:val="30"/>
          <w:szCs w:val="30"/>
        </w:rPr>
        <w:t>、申报条件、成果要求及资质额度</w:t>
      </w:r>
    </w:p>
    <w:p w:rsidR="006931B1" w:rsidRDefault="006931B1" w:rsidP="006931B1">
      <w:pPr>
        <w:spacing w:line="540" w:lineRule="exact"/>
        <w:ind w:left="602"/>
        <w:rPr>
          <w:rFonts w:ascii="仿宋_GB2312" w:eastAsia="仿宋_GB2312"/>
          <w:sz w:val="30"/>
          <w:szCs w:val="30"/>
        </w:rPr>
      </w:pPr>
      <w:r w:rsidRPr="00A94828">
        <w:rPr>
          <w:rFonts w:ascii="仿宋_GB2312" w:eastAsia="仿宋_GB2312" w:hint="eastAsia"/>
          <w:sz w:val="30"/>
          <w:szCs w:val="30"/>
        </w:rPr>
        <w:t>按照</w:t>
      </w:r>
      <w:r w:rsidRPr="0068236C">
        <w:rPr>
          <w:rFonts w:ascii="仿宋_GB2312" w:eastAsia="仿宋_GB2312" w:hAnsi="宋体" w:cs="宋体"/>
          <w:color w:val="151515"/>
          <w:kern w:val="0"/>
          <w:sz w:val="30"/>
          <w:szCs w:val="30"/>
        </w:rPr>
        <w:t>教社科司函〔201</w:t>
      </w:r>
      <w:r w:rsidR="006348DC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9</w:t>
      </w:r>
      <w:r w:rsidRPr="0068236C">
        <w:rPr>
          <w:rFonts w:ascii="仿宋_GB2312" w:eastAsia="仿宋_GB2312" w:hAnsi="宋体" w:cs="宋体"/>
          <w:color w:val="151515"/>
          <w:kern w:val="0"/>
          <w:sz w:val="30"/>
          <w:szCs w:val="30"/>
        </w:rPr>
        <w:t>〕</w:t>
      </w: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13</w:t>
      </w:r>
      <w:r w:rsidR="006348DC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1</w:t>
      </w:r>
      <w:r w:rsidRPr="0068236C">
        <w:rPr>
          <w:rFonts w:ascii="仿宋_GB2312" w:eastAsia="仿宋_GB2312" w:hAnsi="宋体" w:cs="宋体"/>
          <w:color w:val="151515"/>
          <w:kern w:val="0"/>
          <w:sz w:val="30"/>
          <w:szCs w:val="30"/>
        </w:rPr>
        <w:t>号</w:t>
      </w:r>
      <w:r>
        <w:rPr>
          <w:rFonts w:ascii="仿宋_GB2312" w:eastAsia="仿宋_GB2312" w:hint="eastAsia"/>
          <w:sz w:val="30"/>
          <w:szCs w:val="30"/>
        </w:rPr>
        <w:t>（详见附件1）要求执行。</w:t>
      </w:r>
    </w:p>
    <w:p w:rsidR="006931B1" w:rsidRDefault="006931B1" w:rsidP="006348DC">
      <w:pPr>
        <w:spacing w:beforeLines="50" w:afterLines="50" w:line="540" w:lineRule="exact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</w:t>
      </w:r>
      <w:r w:rsidRPr="004715FE">
        <w:rPr>
          <w:rFonts w:ascii="仿宋_GB2312" w:eastAsia="仿宋_GB2312" w:hint="eastAsia"/>
          <w:b/>
          <w:sz w:val="30"/>
          <w:szCs w:val="30"/>
        </w:rPr>
        <w:t>申报办法</w:t>
      </w:r>
      <w:r>
        <w:rPr>
          <w:rFonts w:ascii="仿宋_GB2312" w:eastAsia="仿宋_GB2312" w:hint="eastAsia"/>
          <w:b/>
          <w:sz w:val="30"/>
          <w:szCs w:val="30"/>
        </w:rPr>
        <w:t>和程序</w:t>
      </w:r>
    </w:p>
    <w:p w:rsidR="006931B1" w:rsidRDefault="006931B1" w:rsidP="006348DC">
      <w:pPr>
        <w:spacing w:beforeLines="50" w:afterLines="50" w:line="540" w:lineRule="exact"/>
        <w:ind w:firstLineChars="200" w:firstLine="60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 w:rsidRPr="00DA458A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本专项以高校为单位集中申报，不受理个人申报。具体申报办法和程序如下：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1.</w:t>
      </w:r>
      <w:r>
        <w:rPr>
          <w:rFonts w:ascii="仿宋_GB2312" w:eastAsia="仿宋_GB2312" w:cs="仿宋_GB2312" w:hint="eastAsia"/>
          <w:sz w:val="30"/>
          <w:szCs w:val="30"/>
        </w:rPr>
        <w:t>填写申报书。申请者登录社科网（</w:t>
      </w:r>
      <w:hyperlink r:id="rId6" w:history="1">
        <w:r>
          <w:rPr>
            <w:rStyle w:val="a3"/>
            <w:rFonts w:ascii="仿宋_GB2312" w:eastAsia="仿宋_GB2312" w:cs="仿宋_GB2312"/>
            <w:sz w:val="30"/>
            <w:szCs w:val="30"/>
          </w:rPr>
          <w:t>www.sinoss.net</w:t>
        </w:r>
      </w:hyperlink>
      <w:r>
        <w:rPr>
          <w:rFonts w:ascii="仿宋_GB2312" w:eastAsia="仿宋_GB2312" w:cs="仿宋_GB2312" w:hint="eastAsia"/>
          <w:sz w:val="30"/>
          <w:szCs w:val="30"/>
        </w:rPr>
        <w:t>）申报系统下载，按申报系统提示说明及《</w:t>
      </w:r>
      <w:r>
        <w:rPr>
          <w:rFonts w:ascii="仿宋_GB2312" w:eastAsia="仿宋_GB2312" w:cs="仿宋_GB2312"/>
          <w:sz w:val="30"/>
          <w:szCs w:val="30"/>
        </w:rPr>
        <w:t>20</w:t>
      </w:r>
      <w:r w:rsidR="006348DC">
        <w:rPr>
          <w:rFonts w:ascii="仿宋_GB2312" w:eastAsia="仿宋_GB2312" w:cs="仿宋_GB2312" w:hint="eastAsia"/>
          <w:sz w:val="30"/>
          <w:szCs w:val="30"/>
        </w:rPr>
        <w:t>20</w:t>
      </w:r>
      <w:r>
        <w:rPr>
          <w:rFonts w:ascii="仿宋_GB2312" w:eastAsia="仿宋_GB2312" w:cs="仿宋_GB2312" w:hint="eastAsia"/>
          <w:sz w:val="30"/>
          <w:szCs w:val="30"/>
        </w:rPr>
        <w:t>年专项任务项目申请书》填表要求用计算机填写，打印纸质材料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式2份（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纸，左侧装订）、电子文档报送给各单位科研秘书。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2.</w:t>
      </w:r>
      <w:r>
        <w:rPr>
          <w:rFonts w:ascii="仿宋_GB2312" w:eastAsia="仿宋_GB2312" w:cs="仿宋_GB2312" w:hint="eastAsia"/>
          <w:sz w:val="30"/>
          <w:szCs w:val="30"/>
        </w:rPr>
        <w:t>截止时间。校内申报时间截止到9月</w:t>
      </w:r>
      <w:r w:rsidR="006348DC">
        <w:rPr>
          <w:rFonts w:ascii="仿宋_GB2312" w:eastAsia="仿宋_GB2312" w:cs="仿宋_GB2312" w:hint="eastAsia"/>
          <w:sz w:val="30"/>
          <w:szCs w:val="30"/>
        </w:rPr>
        <w:t>23</w:t>
      </w:r>
      <w:r>
        <w:rPr>
          <w:rFonts w:ascii="仿宋_GB2312" w:eastAsia="仿宋_GB2312" w:cs="仿宋_GB2312" w:hint="eastAsia"/>
          <w:sz w:val="30"/>
          <w:szCs w:val="30"/>
        </w:rPr>
        <w:t>日。逾期不再受理。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3.</w:t>
      </w:r>
      <w:r>
        <w:rPr>
          <w:rFonts w:ascii="仿宋_GB2312" w:eastAsia="仿宋_GB2312" w:cs="仿宋_GB2312" w:hint="eastAsia"/>
          <w:sz w:val="30"/>
          <w:szCs w:val="30"/>
        </w:rPr>
        <w:t>报送材料。9月</w:t>
      </w:r>
      <w:r w:rsidR="006348DC">
        <w:rPr>
          <w:rFonts w:ascii="仿宋_GB2312" w:eastAsia="仿宋_GB2312" w:cs="仿宋_GB2312" w:hint="eastAsia"/>
          <w:sz w:val="30"/>
          <w:szCs w:val="30"/>
        </w:rPr>
        <w:t>24</w:t>
      </w:r>
      <w:r>
        <w:rPr>
          <w:rFonts w:ascii="仿宋_GB2312" w:eastAsia="仿宋_GB2312" w:cs="仿宋_GB2312" w:hint="eastAsia"/>
          <w:sz w:val="30"/>
          <w:szCs w:val="30"/>
        </w:rPr>
        <w:t>日各相关单位科研秘书将审核、汇总后《申请评审书》纸质材料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ascii="仿宋_GB2312" w:eastAsia="仿宋_GB2312" w:cs="仿宋_GB2312" w:hint="eastAsia"/>
          <w:sz w:val="30"/>
          <w:szCs w:val="30"/>
        </w:rPr>
        <w:t>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纸，左侧装订）统一报送科研处，并将</w:t>
      </w:r>
      <w:r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《申请评审书》电子版汇总到文件夹（文件名“</w:t>
      </w: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中特专项</w:t>
      </w:r>
      <w:r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+</w:t>
      </w: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姓名</w:t>
      </w:r>
      <w:r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”</w:t>
      </w:r>
      <w:r w:rsidRPr="00A44BCF">
        <w:rPr>
          <w:rFonts w:ascii="仿宋_GB2312" w:eastAsia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sz w:val="30"/>
          <w:szCs w:val="30"/>
        </w:rPr>
        <w:t>发送至科研处社科科邮箱。</w:t>
      </w:r>
    </w:p>
    <w:p w:rsidR="006931B1" w:rsidRPr="004715FE" w:rsidRDefault="006931B1" w:rsidP="006348DC">
      <w:pPr>
        <w:spacing w:beforeLines="50" w:afterLines="50" w:line="540" w:lineRule="exact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三</w:t>
      </w:r>
      <w:r w:rsidRPr="004715FE">
        <w:rPr>
          <w:rFonts w:ascii="仿宋_GB2312" w:eastAsia="仿宋_GB2312" w:hint="eastAsia"/>
          <w:b/>
          <w:sz w:val="30"/>
          <w:szCs w:val="30"/>
        </w:rPr>
        <w:t>、</w:t>
      </w:r>
      <w:r>
        <w:rPr>
          <w:rFonts w:ascii="仿宋_GB2312" w:eastAsia="仿宋_GB2312" w:hint="eastAsia"/>
          <w:b/>
          <w:sz w:val="30"/>
          <w:szCs w:val="30"/>
        </w:rPr>
        <w:t>注意事项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.</w:t>
      </w:r>
      <w:r w:rsidRPr="00373D68">
        <w:rPr>
          <w:rFonts w:ascii="仿宋_GB2312" w:eastAsia="仿宋_GB2312" w:cs="Times New Roman"/>
          <w:sz w:val="30"/>
          <w:szCs w:val="30"/>
        </w:rPr>
        <w:t>有关申报系统及技术问题咨询电话：010-62510667，15313766307，15313766308;信箱：</w:t>
      </w:r>
      <w:hyperlink r:id="rId7" w:history="1">
        <w:r w:rsidRPr="00373D68">
          <w:rPr>
            <w:rFonts w:ascii="仿宋_GB2312" w:eastAsia="仿宋_GB2312" w:cs="Times New Roman"/>
            <w:sz w:val="30"/>
            <w:szCs w:val="30"/>
          </w:rPr>
          <w:t>xmsb2019@sinoss.net</w:t>
        </w:r>
      </w:hyperlink>
      <w:r w:rsidRPr="00373D68">
        <w:rPr>
          <w:rFonts w:ascii="仿宋_GB2312" w:eastAsia="仿宋_GB2312" w:cs="Times New Roman"/>
          <w:sz w:val="30"/>
          <w:szCs w:val="30"/>
        </w:rPr>
        <w:t>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 w:rsidRPr="004715FE">
        <w:rPr>
          <w:rFonts w:ascii="仿宋_GB2312" w:eastAsia="仿宋_GB2312" w:hint="eastAsia"/>
          <w:sz w:val="30"/>
          <w:szCs w:val="30"/>
        </w:rPr>
        <w:t>提交的</w:t>
      </w:r>
      <w:r>
        <w:rPr>
          <w:rFonts w:ascii="仿宋_GB2312" w:eastAsia="仿宋_GB2312" w:hint="eastAsia"/>
          <w:sz w:val="30"/>
          <w:szCs w:val="30"/>
        </w:rPr>
        <w:t>电子版</w:t>
      </w:r>
      <w:r w:rsidRPr="004715FE">
        <w:rPr>
          <w:rFonts w:ascii="仿宋_GB2312" w:eastAsia="仿宋_GB2312" w:hint="eastAsia"/>
          <w:sz w:val="30"/>
          <w:szCs w:val="30"/>
        </w:rPr>
        <w:t>《申请评审书》和签字盖章的纸质件内容</w:t>
      </w:r>
      <w:r>
        <w:rPr>
          <w:rFonts w:ascii="仿宋_GB2312" w:eastAsia="仿宋_GB2312" w:hint="eastAsia"/>
          <w:sz w:val="30"/>
          <w:szCs w:val="30"/>
        </w:rPr>
        <w:t>务必</w:t>
      </w:r>
      <w:r w:rsidRPr="004715FE">
        <w:rPr>
          <w:rFonts w:ascii="仿宋_GB2312" w:eastAsia="仿宋_GB2312" w:hint="eastAsia"/>
          <w:sz w:val="30"/>
          <w:szCs w:val="30"/>
        </w:rPr>
        <w:t>确保一致。</w:t>
      </w:r>
    </w:p>
    <w:p w:rsidR="006931B1" w:rsidRPr="004715FE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3.申报书中</w:t>
      </w:r>
      <w:r w:rsidRPr="00BC6A3E">
        <w:rPr>
          <w:rFonts w:ascii="仿宋_GB2312" w:eastAsia="仿宋_GB2312" w:hint="eastAsia"/>
          <w:color w:val="FF0000"/>
          <w:sz w:val="30"/>
          <w:szCs w:val="30"/>
        </w:rPr>
        <w:t>“经费预算”请根据《高等学校哲学社会科学繁荣计划专项资金管理办法》</w:t>
      </w:r>
      <w:r>
        <w:rPr>
          <w:rFonts w:ascii="仿宋_GB2312" w:eastAsia="仿宋_GB2312" w:hint="eastAsia"/>
          <w:sz w:val="30"/>
          <w:szCs w:val="30"/>
        </w:rPr>
        <w:t>（见附件3）要求填写。</w:t>
      </w:r>
    </w:p>
    <w:p w:rsidR="006931B1" w:rsidRPr="004715FE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4.因项目</w:t>
      </w:r>
      <w:r w:rsidRPr="004715FE">
        <w:rPr>
          <w:rFonts w:ascii="仿宋_GB2312" w:eastAsia="仿宋_GB2312" w:hint="eastAsia"/>
          <w:sz w:val="30"/>
          <w:szCs w:val="30"/>
        </w:rPr>
        <w:t>评审采取匿名方式，《申请评审书》B表中不得出现申请者学校、姓名等有关信息。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</w:t>
      </w:r>
      <w:r w:rsidRPr="004715FE">
        <w:rPr>
          <w:rFonts w:ascii="仿宋_GB2312" w:eastAsia="仿宋_GB2312" w:hint="eastAsia"/>
          <w:sz w:val="30"/>
          <w:szCs w:val="30"/>
        </w:rPr>
        <w:t>申请者应如实填报材料，确保无知识产权争议。凡存在弄虚作假、抄袭剽窃等行为的，一经查实即取消三年申请资格。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6.</w:t>
      </w:r>
      <w:r w:rsidRPr="004715FE">
        <w:rPr>
          <w:rFonts w:ascii="仿宋_GB2312" w:eastAsia="仿宋_GB2312" w:hint="eastAsia"/>
          <w:sz w:val="30"/>
          <w:szCs w:val="30"/>
        </w:rPr>
        <w:t>联系电话：22863807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 w:rsidRPr="004715FE">
        <w:rPr>
          <w:rFonts w:ascii="仿宋_GB2312" w:eastAsia="仿宋_GB2312" w:hint="eastAsia"/>
          <w:sz w:val="30"/>
          <w:szCs w:val="30"/>
        </w:rPr>
        <w:t>邮箱:skk@fjut.edu.cn</w:t>
      </w:r>
    </w:p>
    <w:p w:rsidR="006931B1" w:rsidRPr="004715FE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931B1" w:rsidRDefault="006931B1" w:rsidP="006931B1">
      <w:pPr>
        <w:spacing w:line="540" w:lineRule="exact"/>
        <w:ind w:leftChars="284" w:left="1646" w:hangingChars="350" w:hanging="105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附件：1.</w:t>
      </w:r>
      <w:r w:rsidRPr="006931B1">
        <w:rPr>
          <w:rFonts w:ascii="仿宋_GB2312" w:eastAsia="仿宋_GB2312" w:hAnsi="宋体" w:cs="宋体"/>
          <w:color w:val="151515"/>
          <w:kern w:val="0"/>
          <w:sz w:val="30"/>
          <w:szCs w:val="30"/>
        </w:rPr>
        <w:t xml:space="preserve"> 教育部社科司关于20</w:t>
      </w:r>
      <w:r w:rsidR="006348DC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20</w:t>
      </w:r>
      <w:r w:rsidRPr="006931B1">
        <w:rPr>
          <w:rFonts w:ascii="仿宋_GB2312" w:eastAsia="仿宋_GB2312" w:hAnsi="宋体" w:cs="宋体"/>
          <w:color w:val="151515"/>
          <w:kern w:val="0"/>
          <w:sz w:val="30"/>
          <w:szCs w:val="30"/>
        </w:rPr>
        <w:t>年度教育部人文社会科学研究专项任务项目（中国特色社会主义理论体系研究）申报工作的通知</w:t>
      </w:r>
    </w:p>
    <w:p w:rsidR="006931B1" w:rsidRDefault="006931B1" w:rsidP="006931B1">
      <w:pPr>
        <w:spacing w:line="540" w:lineRule="exact"/>
        <w:ind w:leftChars="284" w:left="1646" w:hangingChars="350" w:hanging="105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 xml:space="preserve">     </w:t>
      </w:r>
      <w:r w:rsidRPr="006931B1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2.20</w:t>
      </w:r>
      <w:r w:rsidR="006348DC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20</w:t>
      </w:r>
      <w:r w:rsidRPr="006931B1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年度教育部人文社会科学研究专项任务项目（中国特色社会主义理论体系研究）课题指南</w:t>
      </w:r>
    </w:p>
    <w:p w:rsidR="006931B1" w:rsidRDefault="006931B1" w:rsidP="006931B1">
      <w:pPr>
        <w:spacing w:line="540" w:lineRule="exact"/>
        <w:ind w:leftChars="641" w:left="1496" w:hangingChars="50" w:hanging="15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</w:t>
      </w:r>
      <w:r w:rsidRPr="00275302">
        <w:rPr>
          <w:rFonts w:ascii="仿宋_GB2312" w:eastAsia="仿宋_GB2312" w:hint="eastAsia"/>
          <w:sz w:val="30"/>
          <w:szCs w:val="30"/>
        </w:rPr>
        <w:t>高等学校哲学社会科学繁荣计划专项资金管理办法</w:t>
      </w:r>
    </w:p>
    <w:p w:rsidR="006348DC" w:rsidRDefault="006348DC" w:rsidP="006931B1">
      <w:pPr>
        <w:spacing w:line="540" w:lineRule="exact"/>
        <w:ind w:leftChars="641" w:left="1496" w:hangingChars="50" w:hanging="1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</w:t>
      </w:r>
      <w:r w:rsidRPr="006348DC">
        <w:rPr>
          <w:rFonts w:hint="eastAsia"/>
        </w:rPr>
        <w:t xml:space="preserve"> </w:t>
      </w:r>
      <w:r w:rsidRPr="006348DC">
        <w:rPr>
          <w:rFonts w:ascii="仿宋_GB2312" w:eastAsia="仿宋_GB2312" w:hint="eastAsia"/>
          <w:sz w:val="30"/>
          <w:szCs w:val="30"/>
        </w:rPr>
        <w:t>教育部人文社会科学研究专项任务项目申报一览表(中特专项)</w:t>
      </w:r>
    </w:p>
    <w:p w:rsidR="006931B1" w:rsidRDefault="006931B1" w:rsidP="006931B1">
      <w:pPr>
        <w:spacing w:line="54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:rsidR="006931B1" w:rsidRDefault="006931B1" w:rsidP="006931B1">
      <w:pPr>
        <w:spacing w:line="54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:rsidR="006931B1" w:rsidRPr="004715FE" w:rsidRDefault="006931B1" w:rsidP="006931B1">
      <w:pPr>
        <w:spacing w:line="540" w:lineRule="exact"/>
        <w:ind w:right="450" w:firstLineChars="200" w:firstLine="600"/>
        <w:jc w:val="right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t>科</w:t>
      </w:r>
      <w:r>
        <w:rPr>
          <w:rFonts w:ascii="仿宋_GB2312" w:eastAsia="仿宋_GB2312" w:hint="eastAsia"/>
          <w:sz w:val="30"/>
          <w:szCs w:val="30"/>
        </w:rPr>
        <w:t xml:space="preserve">  </w:t>
      </w:r>
      <w:r w:rsidRPr="004715FE">
        <w:rPr>
          <w:rFonts w:ascii="仿宋_GB2312" w:eastAsia="仿宋_GB2312" w:hint="eastAsia"/>
          <w:sz w:val="30"/>
          <w:szCs w:val="30"/>
        </w:rPr>
        <w:t>研</w:t>
      </w:r>
      <w:r>
        <w:rPr>
          <w:rFonts w:ascii="仿宋_GB2312" w:eastAsia="仿宋_GB2312" w:hint="eastAsia"/>
          <w:sz w:val="30"/>
          <w:szCs w:val="30"/>
        </w:rPr>
        <w:t xml:space="preserve">  </w:t>
      </w:r>
      <w:r w:rsidRPr="004715FE">
        <w:rPr>
          <w:rFonts w:ascii="仿宋_GB2312" w:eastAsia="仿宋_GB2312" w:hint="eastAsia"/>
          <w:sz w:val="30"/>
          <w:szCs w:val="30"/>
        </w:rPr>
        <w:t>处</w:t>
      </w:r>
    </w:p>
    <w:p w:rsidR="006931B1" w:rsidRDefault="006931B1" w:rsidP="006931B1">
      <w:pPr>
        <w:spacing w:line="54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t>201</w:t>
      </w:r>
      <w:r w:rsidR="006348DC">
        <w:rPr>
          <w:rFonts w:ascii="仿宋_GB2312" w:eastAsia="仿宋_GB2312" w:hint="eastAsia"/>
          <w:sz w:val="30"/>
          <w:szCs w:val="30"/>
        </w:rPr>
        <w:t>9</w:t>
      </w:r>
      <w:r w:rsidRPr="004715FE">
        <w:rPr>
          <w:rFonts w:ascii="仿宋_GB2312" w:eastAsia="仿宋_GB2312" w:hint="eastAsia"/>
          <w:sz w:val="30"/>
          <w:szCs w:val="30"/>
        </w:rPr>
        <w:t>年</w:t>
      </w:r>
      <w:r w:rsidR="006348DC">
        <w:rPr>
          <w:rFonts w:ascii="仿宋_GB2312" w:eastAsia="仿宋_GB2312" w:hint="eastAsia"/>
          <w:sz w:val="30"/>
          <w:szCs w:val="30"/>
        </w:rPr>
        <w:t>9</w:t>
      </w:r>
      <w:r w:rsidRPr="004715FE"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>2</w:t>
      </w:r>
      <w:r w:rsidRPr="004715FE">
        <w:rPr>
          <w:rFonts w:ascii="仿宋_GB2312" w:eastAsia="仿宋_GB2312" w:hint="eastAsia"/>
          <w:sz w:val="30"/>
          <w:szCs w:val="30"/>
        </w:rPr>
        <w:t>日</w:t>
      </w:r>
    </w:p>
    <w:p w:rsidR="00FE6579" w:rsidRPr="00AF6BE7" w:rsidRDefault="00FE6579"/>
    <w:sectPr w:rsidR="00FE6579" w:rsidRPr="00AF6BE7" w:rsidSect="00FE6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D4A" w:rsidRDefault="00E91D4A" w:rsidP="00CE0EB2">
      <w:r>
        <w:separator/>
      </w:r>
    </w:p>
  </w:endnote>
  <w:endnote w:type="continuationSeparator" w:id="1">
    <w:p w:rsidR="00E91D4A" w:rsidRDefault="00E91D4A" w:rsidP="00CE0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D4A" w:rsidRDefault="00E91D4A" w:rsidP="00CE0EB2">
      <w:r>
        <w:separator/>
      </w:r>
    </w:p>
  </w:footnote>
  <w:footnote w:type="continuationSeparator" w:id="1">
    <w:p w:rsidR="00E91D4A" w:rsidRDefault="00E91D4A" w:rsidP="00CE0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BE7"/>
    <w:rsid w:val="000009D2"/>
    <w:rsid w:val="00001A6E"/>
    <w:rsid w:val="00001BF5"/>
    <w:rsid w:val="00002C7F"/>
    <w:rsid w:val="00004D4E"/>
    <w:rsid w:val="00004FFB"/>
    <w:rsid w:val="0000505A"/>
    <w:rsid w:val="0000637A"/>
    <w:rsid w:val="00006C7C"/>
    <w:rsid w:val="0000763C"/>
    <w:rsid w:val="00007DA3"/>
    <w:rsid w:val="00010001"/>
    <w:rsid w:val="00014006"/>
    <w:rsid w:val="0001447F"/>
    <w:rsid w:val="00015320"/>
    <w:rsid w:val="000158A6"/>
    <w:rsid w:val="00017016"/>
    <w:rsid w:val="00022284"/>
    <w:rsid w:val="000237F5"/>
    <w:rsid w:val="00024322"/>
    <w:rsid w:val="000278C5"/>
    <w:rsid w:val="0003075D"/>
    <w:rsid w:val="0003490C"/>
    <w:rsid w:val="00036FF3"/>
    <w:rsid w:val="00037236"/>
    <w:rsid w:val="000378AD"/>
    <w:rsid w:val="000401AE"/>
    <w:rsid w:val="000446F3"/>
    <w:rsid w:val="00044911"/>
    <w:rsid w:val="00044D2D"/>
    <w:rsid w:val="000452F2"/>
    <w:rsid w:val="00046392"/>
    <w:rsid w:val="000466E8"/>
    <w:rsid w:val="000513B9"/>
    <w:rsid w:val="00053A2D"/>
    <w:rsid w:val="000548AF"/>
    <w:rsid w:val="0005513A"/>
    <w:rsid w:val="00055E37"/>
    <w:rsid w:val="00061618"/>
    <w:rsid w:val="00061C2F"/>
    <w:rsid w:val="0006531A"/>
    <w:rsid w:val="00065942"/>
    <w:rsid w:val="00065A6A"/>
    <w:rsid w:val="0006706E"/>
    <w:rsid w:val="00071B81"/>
    <w:rsid w:val="00073712"/>
    <w:rsid w:val="00074F86"/>
    <w:rsid w:val="00080B5F"/>
    <w:rsid w:val="00082E8A"/>
    <w:rsid w:val="00086B20"/>
    <w:rsid w:val="00092958"/>
    <w:rsid w:val="00092A3C"/>
    <w:rsid w:val="00093105"/>
    <w:rsid w:val="00093E85"/>
    <w:rsid w:val="00094452"/>
    <w:rsid w:val="000947B2"/>
    <w:rsid w:val="000955A9"/>
    <w:rsid w:val="000972BD"/>
    <w:rsid w:val="000A1430"/>
    <w:rsid w:val="000B02AC"/>
    <w:rsid w:val="000B032A"/>
    <w:rsid w:val="000B097D"/>
    <w:rsid w:val="000B5523"/>
    <w:rsid w:val="000B7FF5"/>
    <w:rsid w:val="000C1778"/>
    <w:rsid w:val="000C1B30"/>
    <w:rsid w:val="000C2000"/>
    <w:rsid w:val="000C2337"/>
    <w:rsid w:val="000C3F5B"/>
    <w:rsid w:val="000C402F"/>
    <w:rsid w:val="000C46F4"/>
    <w:rsid w:val="000C6A51"/>
    <w:rsid w:val="000D0444"/>
    <w:rsid w:val="000D38D9"/>
    <w:rsid w:val="000D49C4"/>
    <w:rsid w:val="000E12CB"/>
    <w:rsid w:val="000E19AC"/>
    <w:rsid w:val="000E19BD"/>
    <w:rsid w:val="000E3413"/>
    <w:rsid w:val="000F02AB"/>
    <w:rsid w:val="000F2117"/>
    <w:rsid w:val="000F4204"/>
    <w:rsid w:val="000F5FF8"/>
    <w:rsid w:val="000F60E1"/>
    <w:rsid w:val="00100A7A"/>
    <w:rsid w:val="0010145E"/>
    <w:rsid w:val="00102615"/>
    <w:rsid w:val="00104A4E"/>
    <w:rsid w:val="00111482"/>
    <w:rsid w:val="00112794"/>
    <w:rsid w:val="001131FA"/>
    <w:rsid w:val="00130BA6"/>
    <w:rsid w:val="001431B9"/>
    <w:rsid w:val="0014449A"/>
    <w:rsid w:val="00153EEC"/>
    <w:rsid w:val="001632E1"/>
    <w:rsid w:val="00163474"/>
    <w:rsid w:val="0016634F"/>
    <w:rsid w:val="00167916"/>
    <w:rsid w:val="0017066D"/>
    <w:rsid w:val="001721D2"/>
    <w:rsid w:val="001733B6"/>
    <w:rsid w:val="0017482F"/>
    <w:rsid w:val="0017575C"/>
    <w:rsid w:val="0018095C"/>
    <w:rsid w:val="00183459"/>
    <w:rsid w:val="001862C2"/>
    <w:rsid w:val="00186CBC"/>
    <w:rsid w:val="00191162"/>
    <w:rsid w:val="001914BE"/>
    <w:rsid w:val="00195623"/>
    <w:rsid w:val="00197A67"/>
    <w:rsid w:val="001A0038"/>
    <w:rsid w:val="001A02F4"/>
    <w:rsid w:val="001A08A4"/>
    <w:rsid w:val="001A25A1"/>
    <w:rsid w:val="001A279E"/>
    <w:rsid w:val="001A2ACE"/>
    <w:rsid w:val="001A321D"/>
    <w:rsid w:val="001A3375"/>
    <w:rsid w:val="001A78BD"/>
    <w:rsid w:val="001A7EA2"/>
    <w:rsid w:val="001B2132"/>
    <w:rsid w:val="001B3EED"/>
    <w:rsid w:val="001B54F9"/>
    <w:rsid w:val="001C0229"/>
    <w:rsid w:val="001C2B67"/>
    <w:rsid w:val="001C2E24"/>
    <w:rsid w:val="001C4A84"/>
    <w:rsid w:val="001C4B06"/>
    <w:rsid w:val="001C6079"/>
    <w:rsid w:val="001D2B9A"/>
    <w:rsid w:val="001D3BFB"/>
    <w:rsid w:val="001D59A0"/>
    <w:rsid w:val="001E091B"/>
    <w:rsid w:val="001E0C17"/>
    <w:rsid w:val="001E4FEC"/>
    <w:rsid w:val="001F2012"/>
    <w:rsid w:val="001F37A2"/>
    <w:rsid w:val="001F4B0B"/>
    <w:rsid w:val="001F50B8"/>
    <w:rsid w:val="0020026E"/>
    <w:rsid w:val="00204E69"/>
    <w:rsid w:val="00207540"/>
    <w:rsid w:val="00210013"/>
    <w:rsid w:val="00211429"/>
    <w:rsid w:val="002162EF"/>
    <w:rsid w:val="0022096A"/>
    <w:rsid w:val="00222F71"/>
    <w:rsid w:val="0022396D"/>
    <w:rsid w:val="00223E0A"/>
    <w:rsid w:val="00223EB2"/>
    <w:rsid w:val="00224087"/>
    <w:rsid w:val="00225933"/>
    <w:rsid w:val="00227179"/>
    <w:rsid w:val="002274FE"/>
    <w:rsid w:val="00230E00"/>
    <w:rsid w:val="00231546"/>
    <w:rsid w:val="0023204F"/>
    <w:rsid w:val="0023310D"/>
    <w:rsid w:val="0023496D"/>
    <w:rsid w:val="00241ACF"/>
    <w:rsid w:val="00241CD9"/>
    <w:rsid w:val="00242345"/>
    <w:rsid w:val="00245426"/>
    <w:rsid w:val="00247F29"/>
    <w:rsid w:val="0025018B"/>
    <w:rsid w:val="002518B6"/>
    <w:rsid w:val="00255B69"/>
    <w:rsid w:val="002560CF"/>
    <w:rsid w:val="002616EE"/>
    <w:rsid w:val="00261CCC"/>
    <w:rsid w:val="002665C7"/>
    <w:rsid w:val="00266BCB"/>
    <w:rsid w:val="0027006B"/>
    <w:rsid w:val="002704CF"/>
    <w:rsid w:val="00270E28"/>
    <w:rsid w:val="00271DED"/>
    <w:rsid w:val="00273E10"/>
    <w:rsid w:val="00274F8E"/>
    <w:rsid w:val="00281BEF"/>
    <w:rsid w:val="002838FE"/>
    <w:rsid w:val="00284959"/>
    <w:rsid w:val="0029611E"/>
    <w:rsid w:val="002978D4"/>
    <w:rsid w:val="002A0C28"/>
    <w:rsid w:val="002A3037"/>
    <w:rsid w:val="002A77BE"/>
    <w:rsid w:val="002B0E22"/>
    <w:rsid w:val="002B31AE"/>
    <w:rsid w:val="002C1081"/>
    <w:rsid w:val="002C1290"/>
    <w:rsid w:val="002C14D6"/>
    <w:rsid w:val="002C5EC4"/>
    <w:rsid w:val="002C7A73"/>
    <w:rsid w:val="002D452E"/>
    <w:rsid w:val="002D5755"/>
    <w:rsid w:val="002D7085"/>
    <w:rsid w:val="002E075E"/>
    <w:rsid w:val="002E3829"/>
    <w:rsid w:val="002E5FE5"/>
    <w:rsid w:val="002E6C2C"/>
    <w:rsid w:val="002E7F96"/>
    <w:rsid w:val="002F0413"/>
    <w:rsid w:val="002F439E"/>
    <w:rsid w:val="00300C8D"/>
    <w:rsid w:val="00301786"/>
    <w:rsid w:val="00301DE8"/>
    <w:rsid w:val="00303212"/>
    <w:rsid w:val="0030625B"/>
    <w:rsid w:val="00311FB4"/>
    <w:rsid w:val="0031345C"/>
    <w:rsid w:val="00314A9D"/>
    <w:rsid w:val="00322FB6"/>
    <w:rsid w:val="00326DA8"/>
    <w:rsid w:val="003271E7"/>
    <w:rsid w:val="00332F93"/>
    <w:rsid w:val="003350AC"/>
    <w:rsid w:val="00335DFF"/>
    <w:rsid w:val="003364DB"/>
    <w:rsid w:val="003369A9"/>
    <w:rsid w:val="00336F0A"/>
    <w:rsid w:val="0034095D"/>
    <w:rsid w:val="00342466"/>
    <w:rsid w:val="00344070"/>
    <w:rsid w:val="00345BA7"/>
    <w:rsid w:val="00346005"/>
    <w:rsid w:val="00347E94"/>
    <w:rsid w:val="00350854"/>
    <w:rsid w:val="00353B9A"/>
    <w:rsid w:val="0036198E"/>
    <w:rsid w:val="00367A17"/>
    <w:rsid w:val="003702B0"/>
    <w:rsid w:val="003711BE"/>
    <w:rsid w:val="00372373"/>
    <w:rsid w:val="003733AF"/>
    <w:rsid w:val="003758F7"/>
    <w:rsid w:val="00382BE3"/>
    <w:rsid w:val="00382D72"/>
    <w:rsid w:val="00383244"/>
    <w:rsid w:val="00387C2E"/>
    <w:rsid w:val="0039058A"/>
    <w:rsid w:val="00390DC3"/>
    <w:rsid w:val="00392FD7"/>
    <w:rsid w:val="00394440"/>
    <w:rsid w:val="00396F1E"/>
    <w:rsid w:val="003A42A3"/>
    <w:rsid w:val="003A4B90"/>
    <w:rsid w:val="003B3FF9"/>
    <w:rsid w:val="003B4AED"/>
    <w:rsid w:val="003B4EE6"/>
    <w:rsid w:val="003C2CFC"/>
    <w:rsid w:val="003C3810"/>
    <w:rsid w:val="003C3BFC"/>
    <w:rsid w:val="003C555C"/>
    <w:rsid w:val="003C6FDA"/>
    <w:rsid w:val="003C7D67"/>
    <w:rsid w:val="003D183A"/>
    <w:rsid w:val="003D2311"/>
    <w:rsid w:val="003D349F"/>
    <w:rsid w:val="003D623B"/>
    <w:rsid w:val="003D664F"/>
    <w:rsid w:val="003E221F"/>
    <w:rsid w:val="003E4465"/>
    <w:rsid w:val="003E5B8B"/>
    <w:rsid w:val="003E6078"/>
    <w:rsid w:val="003E6409"/>
    <w:rsid w:val="003F367D"/>
    <w:rsid w:val="003F4842"/>
    <w:rsid w:val="003F4AFD"/>
    <w:rsid w:val="003F68B0"/>
    <w:rsid w:val="003F76A1"/>
    <w:rsid w:val="00400439"/>
    <w:rsid w:val="00401CC5"/>
    <w:rsid w:val="00404A7D"/>
    <w:rsid w:val="00405AD2"/>
    <w:rsid w:val="00410B2D"/>
    <w:rsid w:val="00410EC7"/>
    <w:rsid w:val="0041157E"/>
    <w:rsid w:val="00420077"/>
    <w:rsid w:val="00421418"/>
    <w:rsid w:val="0042305C"/>
    <w:rsid w:val="00423F80"/>
    <w:rsid w:val="00424777"/>
    <w:rsid w:val="004273BC"/>
    <w:rsid w:val="00427AFE"/>
    <w:rsid w:val="00432436"/>
    <w:rsid w:val="0043275B"/>
    <w:rsid w:val="00432B27"/>
    <w:rsid w:val="0043652A"/>
    <w:rsid w:val="00436A52"/>
    <w:rsid w:val="00436CB2"/>
    <w:rsid w:val="00440B0B"/>
    <w:rsid w:val="00440CE3"/>
    <w:rsid w:val="004410DE"/>
    <w:rsid w:val="004419ED"/>
    <w:rsid w:val="00441FBB"/>
    <w:rsid w:val="00442363"/>
    <w:rsid w:val="00445080"/>
    <w:rsid w:val="00445D89"/>
    <w:rsid w:val="00456AF2"/>
    <w:rsid w:val="00461D41"/>
    <w:rsid w:val="00464740"/>
    <w:rsid w:val="00464A05"/>
    <w:rsid w:val="00466162"/>
    <w:rsid w:val="00466507"/>
    <w:rsid w:val="004677D6"/>
    <w:rsid w:val="00467FE9"/>
    <w:rsid w:val="0047064D"/>
    <w:rsid w:val="004743E6"/>
    <w:rsid w:val="00477F3F"/>
    <w:rsid w:val="00480BC8"/>
    <w:rsid w:val="00483478"/>
    <w:rsid w:val="004837E1"/>
    <w:rsid w:val="004839C8"/>
    <w:rsid w:val="004904D6"/>
    <w:rsid w:val="00490A23"/>
    <w:rsid w:val="00491007"/>
    <w:rsid w:val="00493A30"/>
    <w:rsid w:val="00494947"/>
    <w:rsid w:val="0049498A"/>
    <w:rsid w:val="004950BB"/>
    <w:rsid w:val="00495466"/>
    <w:rsid w:val="00495665"/>
    <w:rsid w:val="00495858"/>
    <w:rsid w:val="00496D98"/>
    <w:rsid w:val="004A1D54"/>
    <w:rsid w:val="004A30ED"/>
    <w:rsid w:val="004A6CCA"/>
    <w:rsid w:val="004A77E8"/>
    <w:rsid w:val="004B3924"/>
    <w:rsid w:val="004B52F9"/>
    <w:rsid w:val="004B706B"/>
    <w:rsid w:val="004B7761"/>
    <w:rsid w:val="004C1752"/>
    <w:rsid w:val="004C1901"/>
    <w:rsid w:val="004C7CC8"/>
    <w:rsid w:val="004D06FA"/>
    <w:rsid w:val="004E4C6B"/>
    <w:rsid w:val="004F06E1"/>
    <w:rsid w:val="004F0714"/>
    <w:rsid w:val="004F293B"/>
    <w:rsid w:val="004F577A"/>
    <w:rsid w:val="004F5E90"/>
    <w:rsid w:val="00500A9C"/>
    <w:rsid w:val="005049B0"/>
    <w:rsid w:val="00504BE5"/>
    <w:rsid w:val="00515260"/>
    <w:rsid w:val="00516A41"/>
    <w:rsid w:val="005218BA"/>
    <w:rsid w:val="00522403"/>
    <w:rsid w:val="00523FC6"/>
    <w:rsid w:val="005242C9"/>
    <w:rsid w:val="00524A1B"/>
    <w:rsid w:val="00531391"/>
    <w:rsid w:val="0053197C"/>
    <w:rsid w:val="00532760"/>
    <w:rsid w:val="005350E5"/>
    <w:rsid w:val="00535620"/>
    <w:rsid w:val="00535726"/>
    <w:rsid w:val="005504F5"/>
    <w:rsid w:val="005511BC"/>
    <w:rsid w:val="005515B0"/>
    <w:rsid w:val="00551855"/>
    <w:rsid w:val="00551BA6"/>
    <w:rsid w:val="005549EE"/>
    <w:rsid w:val="00556A97"/>
    <w:rsid w:val="00557FA1"/>
    <w:rsid w:val="005601DE"/>
    <w:rsid w:val="00560B1E"/>
    <w:rsid w:val="00561048"/>
    <w:rsid w:val="00563865"/>
    <w:rsid w:val="005656B6"/>
    <w:rsid w:val="00566956"/>
    <w:rsid w:val="00573AFA"/>
    <w:rsid w:val="00577C8D"/>
    <w:rsid w:val="00580179"/>
    <w:rsid w:val="00580CA5"/>
    <w:rsid w:val="00584685"/>
    <w:rsid w:val="00590B90"/>
    <w:rsid w:val="00591192"/>
    <w:rsid w:val="005912A6"/>
    <w:rsid w:val="00595485"/>
    <w:rsid w:val="00595DA1"/>
    <w:rsid w:val="005A0529"/>
    <w:rsid w:val="005A16D8"/>
    <w:rsid w:val="005A49B7"/>
    <w:rsid w:val="005A6990"/>
    <w:rsid w:val="005A6EE4"/>
    <w:rsid w:val="005B0E8D"/>
    <w:rsid w:val="005B19FA"/>
    <w:rsid w:val="005B253D"/>
    <w:rsid w:val="005C1722"/>
    <w:rsid w:val="005C1B75"/>
    <w:rsid w:val="005C2CCA"/>
    <w:rsid w:val="005C3C68"/>
    <w:rsid w:val="005C7491"/>
    <w:rsid w:val="005D2EC0"/>
    <w:rsid w:val="005D379C"/>
    <w:rsid w:val="005D5D15"/>
    <w:rsid w:val="005D76DE"/>
    <w:rsid w:val="005E407F"/>
    <w:rsid w:val="005E4369"/>
    <w:rsid w:val="005E6CAE"/>
    <w:rsid w:val="005F006A"/>
    <w:rsid w:val="005F7BC4"/>
    <w:rsid w:val="0060249A"/>
    <w:rsid w:val="00607EC3"/>
    <w:rsid w:val="00610C98"/>
    <w:rsid w:val="00611CCC"/>
    <w:rsid w:val="006121F6"/>
    <w:rsid w:val="00613280"/>
    <w:rsid w:val="0061484D"/>
    <w:rsid w:val="006207E2"/>
    <w:rsid w:val="00620A1F"/>
    <w:rsid w:val="00627B7E"/>
    <w:rsid w:val="00631591"/>
    <w:rsid w:val="00631933"/>
    <w:rsid w:val="0063228F"/>
    <w:rsid w:val="00633B86"/>
    <w:rsid w:val="006348DC"/>
    <w:rsid w:val="00635632"/>
    <w:rsid w:val="0063570F"/>
    <w:rsid w:val="006401D7"/>
    <w:rsid w:val="00640B3C"/>
    <w:rsid w:val="00641271"/>
    <w:rsid w:val="00650F8C"/>
    <w:rsid w:val="00651EC8"/>
    <w:rsid w:val="00654A32"/>
    <w:rsid w:val="00656657"/>
    <w:rsid w:val="00661474"/>
    <w:rsid w:val="00662495"/>
    <w:rsid w:val="006626F6"/>
    <w:rsid w:val="00663C7F"/>
    <w:rsid w:val="006640D8"/>
    <w:rsid w:val="00666E5D"/>
    <w:rsid w:val="00671786"/>
    <w:rsid w:val="0067205B"/>
    <w:rsid w:val="00672C93"/>
    <w:rsid w:val="00673507"/>
    <w:rsid w:val="0067406A"/>
    <w:rsid w:val="00677B81"/>
    <w:rsid w:val="00682864"/>
    <w:rsid w:val="006926D0"/>
    <w:rsid w:val="00692C7E"/>
    <w:rsid w:val="006931B1"/>
    <w:rsid w:val="006948C8"/>
    <w:rsid w:val="00695502"/>
    <w:rsid w:val="006A1C48"/>
    <w:rsid w:val="006A2210"/>
    <w:rsid w:val="006A3901"/>
    <w:rsid w:val="006A5795"/>
    <w:rsid w:val="006A5D85"/>
    <w:rsid w:val="006B0521"/>
    <w:rsid w:val="006B098E"/>
    <w:rsid w:val="006B1112"/>
    <w:rsid w:val="006B3A2F"/>
    <w:rsid w:val="006B729C"/>
    <w:rsid w:val="006C0EDC"/>
    <w:rsid w:val="006C3AC2"/>
    <w:rsid w:val="006C444B"/>
    <w:rsid w:val="006D2405"/>
    <w:rsid w:val="006D3F13"/>
    <w:rsid w:val="006E059E"/>
    <w:rsid w:val="006E3F47"/>
    <w:rsid w:val="006E5AEA"/>
    <w:rsid w:val="006F0B91"/>
    <w:rsid w:val="0070064C"/>
    <w:rsid w:val="00702108"/>
    <w:rsid w:val="00702949"/>
    <w:rsid w:val="0070710F"/>
    <w:rsid w:val="007148F2"/>
    <w:rsid w:val="00714A23"/>
    <w:rsid w:val="00717D98"/>
    <w:rsid w:val="007225EE"/>
    <w:rsid w:val="00723CC6"/>
    <w:rsid w:val="00732AA5"/>
    <w:rsid w:val="00732B5B"/>
    <w:rsid w:val="0073649A"/>
    <w:rsid w:val="00741BB5"/>
    <w:rsid w:val="00743AD1"/>
    <w:rsid w:val="007449D2"/>
    <w:rsid w:val="007460B7"/>
    <w:rsid w:val="007500A8"/>
    <w:rsid w:val="00755995"/>
    <w:rsid w:val="00757CBB"/>
    <w:rsid w:val="0076129C"/>
    <w:rsid w:val="00761AAF"/>
    <w:rsid w:val="0076756B"/>
    <w:rsid w:val="00770C74"/>
    <w:rsid w:val="007716B4"/>
    <w:rsid w:val="00772FD8"/>
    <w:rsid w:val="007772B8"/>
    <w:rsid w:val="007822C9"/>
    <w:rsid w:val="00790216"/>
    <w:rsid w:val="00795460"/>
    <w:rsid w:val="00796914"/>
    <w:rsid w:val="007A0346"/>
    <w:rsid w:val="007A15B4"/>
    <w:rsid w:val="007A35D1"/>
    <w:rsid w:val="007A5D5C"/>
    <w:rsid w:val="007B10A3"/>
    <w:rsid w:val="007B2079"/>
    <w:rsid w:val="007B231D"/>
    <w:rsid w:val="007B56AA"/>
    <w:rsid w:val="007C0255"/>
    <w:rsid w:val="007C0618"/>
    <w:rsid w:val="007C159E"/>
    <w:rsid w:val="007C26DC"/>
    <w:rsid w:val="007C4508"/>
    <w:rsid w:val="007D051F"/>
    <w:rsid w:val="007D0EDD"/>
    <w:rsid w:val="007D3314"/>
    <w:rsid w:val="007D34AB"/>
    <w:rsid w:val="007D626A"/>
    <w:rsid w:val="007D7C30"/>
    <w:rsid w:val="007E0414"/>
    <w:rsid w:val="007E2789"/>
    <w:rsid w:val="007E4896"/>
    <w:rsid w:val="007E581C"/>
    <w:rsid w:val="007E60BA"/>
    <w:rsid w:val="007E60E7"/>
    <w:rsid w:val="007F0733"/>
    <w:rsid w:val="007F27C3"/>
    <w:rsid w:val="007F338E"/>
    <w:rsid w:val="007F3A34"/>
    <w:rsid w:val="0080356E"/>
    <w:rsid w:val="00803CBA"/>
    <w:rsid w:val="0080458A"/>
    <w:rsid w:val="008049CE"/>
    <w:rsid w:val="00806875"/>
    <w:rsid w:val="00811E4B"/>
    <w:rsid w:val="00812B6B"/>
    <w:rsid w:val="008134D7"/>
    <w:rsid w:val="008172A1"/>
    <w:rsid w:val="00817820"/>
    <w:rsid w:val="00820E06"/>
    <w:rsid w:val="00823707"/>
    <w:rsid w:val="0082397C"/>
    <w:rsid w:val="00826629"/>
    <w:rsid w:val="008302DE"/>
    <w:rsid w:val="00830846"/>
    <w:rsid w:val="008341B3"/>
    <w:rsid w:val="00840CF0"/>
    <w:rsid w:val="00841E42"/>
    <w:rsid w:val="00843F5B"/>
    <w:rsid w:val="008444B7"/>
    <w:rsid w:val="00854050"/>
    <w:rsid w:val="00854059"/>
    <w:rsid w:val="0085454F"/>
    <w:rsid w:val="0085563D"/>
    <w:rsid w:val="00855C90"/>
    <w:rsid w:val="00856DC1"/>
    <w:rsid w:val="00860A3F"/>
    <w:rsid w:val="00861ECD"/>
    <w:rsid w:val="00866041"/>
    <w:rsid w:val="008671F0"/>
    <w:rsid w:val="00867757"/>
    <w:rsid w:val="00874B7E"/>
    <w:rsid w:val="00880329"/>
    <w:rsid w:val="0088189A"/>
    <w:rsid w:val="00881C92"/>
    <w:rsid w:val="00881D64"/>
    <w:rsid w:val="00882A00"/>
    <w:rsid w:val="00885BC6"/>
    <w:rsid w:val="00885C44"/>
    <w:rsid w:val="00886B25"/>
    <w:rsid w:val="00887DBE"/>
    <w:rsid w:val="008917CA"/>
    <w:rsid w:val="0089234A"/>
    <w:rsid w:val="00894473"/>
    <w:rsid w:val="008969E0"/>
    <w:rsid w:val="008A0602"/>
    <w:rsid w:val="008A0BF9"/>
    <w:rsid w:val="008A1A11"/>
    <w:rsid w:val="008A1F6C"/>
    <w:rsid w:val="008A29AA"/>
    <w:rsid w:val="008A307C"/>
    <w:rsid w:val="008A3DE3"/>
    <w:rsid w:val="008A4757"/>
    <w:rsid w:val="008A5B76"/>
    <w:rsid w:val="008B1962"/>
    <w:rsid w:val="008B3CD2"/>
    <w:rsid w:val="008B6DED"/>
    <w:rsid w:val="008B7CF5"/>
    <w:rsid w:val="008B7E99"/>
    <w:rsid w:val="008C1779"/>
    <w:rsid w:val="008C2E41"/>
    <w:rsid w:val="008C5A18"/>
    <w:rsid w:val="008D2690"/>
    <w:rsid w:val="008D26D1"/>
    <w:rsid w:val="008D5478"/>
    <w:rsid w:val="008D570D"/>
    <w:rsid w:val="008E4FE3"/>
    <w:rsid w:val="008E79B5"/>
    <w:rsid w:val="008E7C3E"/>
    <w:rsid w:val="008F149C"/>
    <w:rsid w:val="008F406E"/>
    <w:rsid w:val="008F4C38"/>
    <w:rsid w:val="00905C74"/>
    <w:rsid w:val="009066D7"/>
    <w:rsid w:val="0090798C"/>
    <w:rsid w:val="00914D53"/>
    <w:rsid w:val="00922B01"/>
    <w:rsid w:val="009238F0"/>
    <w:rsid w:val="00927D52"/>
    <w:rsid w:val="00927F36"/>
    <w:rsid w:val="0093144B"/>
    <w:rsid w:val="00931DF7"/>
    <w:rsid w:val="00932369"/>
    <w:rsid w:val="00932845"/>
    <w:rsid w:val="00932CA9"/>
    <w:rsid w:val="00933055"/>
    <w:rsid w:val="00933922"/>
    <w:rsid w:val="009344AE"/>
    <w:rsid w:val="009348F0"/>
    <w:rsid w:val="009433EB"/>
    <w:rsid w:val="00945E44"/>
    <w:rsid w:val="0096186D"/>
    <w:rsid w:val="00967175"/>
    <w:rsid w:val="00970968"/>
    <w:rsid w:val="00970BEE"/>
    <w:rsid w:val="00971521"/>
    <w:rsid w:val="0097288F"/>
    <w:rsid w:val="00976AAD"/>
    <w:rsid w:val="00976DF1"/>
    <w:rsid w:val="00980EDE"/>
    <w:rsid w:val="00983902"/>
    <w:rsid w:val="00983B4D"/>
    <w:rsid w:val="009861FC"/>
    <w:rsid w:val="009864DC"/>
    <w:rsid w:val="00990D75"/>
    <w:rsid w:val="00992268"/>
    <w:rsid w:val="0099265E"/>
    <w:rsid w:val="00992CED"/>
    <w:rsid w:val="00995F9E"/>
    <w:rsid w:val="0099733A"/>
    <w:rsid w:val="009A2B4D"/>
    <w:rsid w:val="009A40C0"/>
    <w:rsid w:val="009A4506"/>
    <w:rsid w:val="009B0E17"/>
    <w:rsid w:val="009B1747"/>
    <w:rsid w:val="009B1BA9"/>
    <w:rsid w:val="009B3916"/>
    <w:rsid w:val="009B41F8"/>
    <w:rsid w:val="009B4EBA"/>
    <w:rsid w:val="009B4FC6"/>
    <w:rsid w:val="009C5D4A"/>
    <w:rsid w:val="009C6943"/>
    <w:rsid w:val="009D5E3F"/>
    <w:rsid w:val="009E3B10"/>
    <w:rsid w:val="009E6BFD"/>
    <w:rsid w:val="009F1B83"/>
    <w:rsid w:val="009F2279"/>
    <w:rsid w:val="009F3190"/>
    <w:rsid w:val="00A01736"/>
    <w:rsid w:val="00A025E8"/>
    <w:rsid w:val="00A02C0D"/>
    <w:rsid w:val="00A0387A"/>
    <w:rsid w:val="00A03BF0"/>
    <w:rsid w:val="00A047E1"/>
    <w:rsid w:val="00A10933"/>
    <w:rsid w:val="00A115E9"/>
    <w:rsid w:val="00A15E22"/>
    <w:rsid w:val="00A16565"/>
    <w:rsid w:val="00A21023"/>
    <w:rsid w:val="00A25D88"/>
    <w:rsid w:val="00A26AA6"/>
    <w:rsid w:val="00A27081"/>
    <w:rsid w:val="00A33021"/>
    <w:rsid w:val="00A35461"/>
    <w:rsid w:val="00A35AA8"/>
    <w:rsid w:val="00A364B4"/>
    <w:rsid w:val="00A377CE"/>
    <w:rsid w:val="00A423CE"/>
    <w:rsid w:val="00A45700"/>
    <w:rsid w:val="00A51F4F"/>
    <w:rsid w:val="00A53733"/>
    <w:rsid w:val="00A54019"/>
    <w:rsid w:val="00A548A0"/>
    <w:rsid w:val="00A557F4"/>
    <w:rsid w:val="00A56EF9"/>
    <w:rsid w:val="00A6298A"/>
    <w:rsid w:val="00A65079"/>
    <w:rsid w:val="00A66A85"/>
    <w:rsid w:val="00A716D3"/>
    <w:rsid w:val="00A73B71"/>
    <w:rsid w:val="00A74EFD"/>
    <w:rsid w:val="00A75933"/>
    <w:rsid w:val="00A80A52"/>
    <w:rsid w:val="00A842B6"/>
    <w:rsid w:val="00A86918"/>
    <w:rsid w:val="00A90DEC"/>
    <w:rsid w:val="00A91F24"/>
    <w:rsid w:val="00A93CC7"/>
    <w:rsid w:val="00A941F6"/>
    <w:rsid w:val="00A962A7"/>
    <w:rsid w:val="00A96892"/>
    <w:rsid w:val="00AA02B7"/>
    <w:rsid w:val="00AA18DE"/>
    <w:rsid w:val="00AA1AED"/>
    <w:rsid w:val="00AA391F"/>
    <w:rsid w:val="00AA5DCC"/>
    <w:rsid w:val="00AA64C8"/>
    <w:rsid w:val="00AA6A29"/>
    <w:rsid w:val="00AB0807"/>
    <w:rsid w:val="00AB49A6"/>
    <w:rsid w:val="00AB52EE"/>
    <w:rsid w:val="00AB6CC8"/>
    <w:rsid w:val="00AC1443"/>
    <w:rsid w:val="00AC2A3B"/>
    <w:rsid w:val="00AC3B21"/>
    <w:rsid w:val="00AC4830"/>
    <w:rsid w:val="00AC59BC"/>
    <w:rsid w:val="00AD1E7A"/>
    <w:rsid w:val="00AD4C5E"/>
    <w:rsid w:val="00AE13E2"/>
    <w:rsid w:val="00AE1B62"/>
    <w:rsid w:val="00AE3FC5"/>
    <w:rsid w:val="00AE6F6B"/>
    <w:rsid w:val="00AE73F1"/>
    <w:rsid w:val="00AE7B0F"/>
    <w:rsid w:val="00AF01C4"/>
    <w:rsid w:val="00AF0278"/>
    <w:rsid w:val="00AF2714"/>
    <w:rsid w:val="00AF2F7F"/>
    <w:rsid w:val="00AF5605"/>
    <w:rsid w:val="00AF6BD8"/>
    <w:rsid w:val="00AF6BE7"/>
    <w:rsid w:val="00B01B90"/>
    <w:rsid w:val="00B05048"/>
    <w:rsid w:val="00B116FD"/>
    <w:rsid w:val="00B11CAC"/>
    <w:rsid w:val="00B13074"/>
    <w:rsid w:val="00B13AF0"/>
    <w:rsid w:val="00B14764"/>
    <w:rsid w:val="00B147BC"/>
    <w:rsid w:val="00B14EA0"/>
    <w:rsid w:val="00B16E46"/>
    <w:rsid w:val="00B20803"/>
    <w:rsid w:val="00B22B37"/>
    <w:rsid w:val="00B2391E"/>
    <w:rsid w:val="00B24057"/>
    <w:rsid w:val="00B25FC2"/>
    <w:rsid w:val="00B26582"/>
    <w:rsid w:val="00B3048E"/>
    <w:rsid w:val="00B32383"/>
    <w:rsid w:val="00B34DF0"/>
    <w:rsid w:val="00B42307"/>
    <w:rsid w:val="00B42E80"/>
    <w:rsid w:val="00B478CF"/>
    <w:rsid w:val="00B502F2"/>
    <w:rsid w:val="00B51A22"/>
    <w:rsid w:val="00B51EA8"/>
    <w:rsid w:val="00B52701"/>
    <w:rsid w:val="00B53343"/>
    <w:rsid w:val="00B55490"/>
    <w:rsid w:val="00B56164"/>
    <w:rsid w:val="00B56D36"/>
    <w:rsid w:val="00B6484D"/>
    <w:rsid w:val="00B74320"/>
    <w:rsid w:val="00B82117"/>
    <w:rsid w:val="00B83657"/>
    <w:rsid w:val="00B83BD5"/>
    <w:rsid w:val="00B849F7"/>
    <w:rsid w:val="00B872E7"/>
    <w:rsid w:val="00B87D2F"/>
    <w:rsid w:val="00B90063"/>
    <w:rsid w:val="00B90D49"/>
    <w:rsid w:val="00B94378"/>
    <w:rsid w:val="00B94BEC"/>
    <w:rsid w:val="00B94C34"/>
    <w:rsid w:val="00BA2A4B"/>
    <w:rsid w:val="00BA38C1"/>
    <w:rsid w:val="00BA508D"/>
    <w:rsid w:val="00BA5435"/>
    <w:rsid w:val="00BA6276"/>
    <w:rsid w:val="00BA6C0E"/>
    <w:rsid w:val="00BB0460"/>
    <w:rsid w:val="00BB50B7"/>
    <w:rsid w:val="00BB7A5A"/>
    <w:rsid w:val="00BC734F"/>
    <w:rsid w:val="00BD2DA5"/>
    <w:rsid w:val="00BD4C3D"/>
    <w:rsid w:val="00BD5576"/>
    <w:rsid w:val="00BE1F59"/>
    <w:rsid w:val="00BE2C81"/>
    <w:rsid w:val="00BE5789"/>
    <w:rsid w:val="00BF4064"/>
    <w:rsid w:val="00BF58C4"/>
    <w:rsid w:val="00C00FB3"/>
    <w:rsid w:val="00C01E52"/>
    <w:rsid w:val="00C06083"/>
    <w:rsid w:val="00C06C68"/>
    <w:rsid w:val="00C16D09"/>
    <w:rsid w:val="00C17AC4"/>
    <w:rsid w:val="00C20277"/>
    <w:rsid w:val="00C202B9"/>
    <w:rsid w:val="00C20B24"/>
    <w:rsid w:val="00C23D8C"/>
    <w:rsid w:val="00C26A05"/>
    <w:rsid w:val="00C26D47"/>
    <w:rsid w:val="00C26FE7"/>
    <w:rsid w:val="00C35C3E"/>
    <w:rsid w:val="00C369FD"/>
    <w:rsid w:val="00C375A7"/>
    <w:rsid w:val="00C41595"/>
    <w:rsid w:val="00C41665"/>
    <w:rsid w:val="00C43218"/>
    <w:rsid w:val="00C443EF"/>
    <w:rsid w:val="00C44670"/>
    <w:rsid w:val="00C46AC9"/>
    <w:rsid w:val="00C51E69"/>
    <w:rsid w:val="00C53117"/>
    <w:rsid w:val="00C53E8C"/>
    <w:rsid w:val="00C55018"/>
    <w:rsid w:val="00C576D8"/>
    <w:rsid w:val="00C616CE"/>
    <w:rsid w:val="00C617F9"/>
    <w:rsid w:val="00C61DE3"/>
    <w:rsid w:val="00C64E80"/>
    <w:rsid w:val="00C66A2C"/>
    <w:rsid w:val="00C725E9"/>
    <w:rsid w:val="00C72A17"/>
    <w:rsid w:val="00C754AB"/>
    <w:rsid w:val="00C760FB"/>
    <w:rsid w:val="00C8027D"/>
    <w:rsid w:val="00C842D8"/>
    <w:rsid w:val="00C86BBC"/>
    <w:rsid w:val="00C911A4"/>
    <w:rsid w:val="00C9122D"/>
    <w:rsid w:val="00C919FE"/>
    <w:rsid w:val="00C92567"/>
    <w:rsid w:val="00C92857"/>
    <w:rsid w:val="00C92DF1"/>
    <w:rsid w:val="00C95B4B"/>
    <w:rsid w:val="00C96D62"/>
    <w:rsid w:val="00CA097E"/>
    <w:rsid w:val="00CA12AE"/>
    <w:rsid w:val="00CA20E8"/>
    <w:rsid w:val="00CB168C"/>
    <w:rsid w:val="00CB2F31"/>
    <w:rsid w:val="00CB4840"/>
    <w:rsid w:val="00CB5C2B"/>
    <w:rsid w:val="00CB70C9"/>
    <w:rsid w:val="00CC0932"/>
    <w:rsid w:val="00CC1140"/>
    <w:rsid w:val="00CC370E"/>
    <w:rsid w:val="00CC5948"/>
    <w:rsid w:val="00CC780B"/>
    <w:rsid w:val="00CD0F4B"/>
    <w:rsid w:val="00CD0F51"/>
    <w:rsid w:val="00CD1959"/>
    <w:rsid w:val="00CE0EB2"/>
    <w:rsid w:val="00CE5C02"/>
    <w:rsid w:val="00CE738E"/>
    <w:rsid w:val="00CE7F82"/>
    <w:rsid w:val="00CF46B1"/>
    <w:rsid w:val="00CF4F8C"/>
    <w:rsid w:val="00CF6377"/>
    <w:rsid w:val="00CF6AA1"/>
    <w:rsid w:val="00CF6D23"/>
    <w:rsid w:val="00D000A6"/>
    <w:rsid w:val="00D00417"/>
    <w:rsid w:val="00D0125F"/>
    <w:rsid w:val="00D039D7"/>
    <w:rsid w:val="00D06376"/>
    <w:rsid w:val="00D06DB4"/>
    <w:rsid w:val="00D07EAD"/>
    <w:rsid w:val="00D10566"/>
    <w:rsid w:val="00D1124D"/>
    <w:rsid w:val="00D11CD6"/>
    <w:rsid w:val="00D13037"/>
    <w:rsid w:val="00D142C7"/>
    <w:rsid w:val="00D149B9"/>
    <w:rsid w:val="00D149FC"/>
    <w:rsid w:val="00D224AA"/>
    <w:rsid w:val="00D319FB"/>
    <w:rsid w:val="00D40992"/>
    <w:rsid w:val="00D43185"/>
    <w:rsid w:val="00D536F7"/>
    <w:rsid w:val="00D60E81"/>
    <w:rsid w:val="00D67036"/>
    <w:rsid w:val="00D67CA4"/>
    <w:rsid w:val="00D71916"/>
    <w:rsid w:val="00D74E2F"/>
    <w:rsid w:val="00D7564A"/>
    <w:rsid w:val="00D80442"/>
    <w:rsid w:val="00D806A6"/>
    <w:rsid w:val="00D80F97"/>
    <w:rsid w:val="00D813EB"/>
    <w:rsid w:val="00D81959"/>
    <w:rsid w:val="00D81C63"/>
    <w:rsid w:val="00D828A1"/>
    <w:rsid w:val="00D83A07"/>
    <w:rsid w:val="00D86278"/>
    <w:rsid w:val="00DA0C5D"/>
    <w:rsid w:val="00DA45C3"/>
    <w:rsid w:val="00DA5D5C"/>
    <w:rsid w:val="00DB12B7"/>
    <w:rsid w:val="00DB37DB"/>
    <w:rsid w:val="00DB4404"/>
    <w:rsid w:val="00DC046B"/>
    <w:rsid w:val="00DC1F23"/>
    <w:rsid w:val="00DC5C21"/>
    <w:rsid w:val="00DC5DE3"/>
    <w:rsid w:val="00DD0028"/>
    <w:rsid w:val="00DD1636"/>
    <w:rsid w:val="00DD3EE5"/>
    <w:rsid w:val="00DD3F0D"/>
    <w:rsid w:val="00DD47C6"/>
    <w:rsid w:val="00DD73D5"/>
    <w:rsid w:val="00DE7311"/>
    <w:rsid w:val="00DF17F7"/>
    <w:rsid w:val="00E03EDC"/>
    <w:rsid w:val="00E03EE7"/>
    <w:rsid w:val="00E04499"/>
    <w:rsid w:val="00E05613"/>
    <w:rsid w:val="00E20A30"/>
    <w:rsid w:val="00E21BA3"/>
    <w:rsid w:val="00E21FD0"/>
    <w:rsid w:val="00E309ED"/>
    <w:rsid w:val="00E3398F"/>
    <w:rsid w:val="00E3463D"/>
    <w:rsid w:val="00E34A28"/>
    <w:rsid w:val="00E36FE4"/>
    <w:rsid w:val="00E37EB8"/>
    <w:rsid w:val="00E42CDD"/>
    <w:rsid w:val="00E43041"/>
    <w:rsid w:val="00E436B1"/>
    <w:rsid w:val="00E46C14"/>
    <w:rsid w:val="00E55247"/>
    <w:rsid w:val="00E56C90"/>
    <w:rsid w:val="00E624D9"/>
    <w:rsid w:val="00E630BB"/>
    <w:rsid w:val="00E64721"/>
    <w:rsid w:val="00E65CA9"/>
    <w:rsid w:val="00E65F11"/>
    <w:rsid w:val="00E66580"/>
    <w:rsid w:val="00E6744E"/>
    <w:rsid w:val="00E73704"/>
    <w:rsid w:val="00E73BE8"/>
    <w:rsid w:val="00E7475A"/>
    <w:rsid w:val="00E777D8"/>
    <w:rsid w:val="00E80505"/>
    <w:rsid w:val="00E82C9F"/>
    <w:rsid w:val="00E87ED4"/>
    <w:rsid w:val="00E91D4A"/>
    <w:rsid w:val="00E956F4"/>
    <w:rsid w:val="00E96482"/>
    <w:rsid w:val="00E974FC"/>
    <w:rsid w:val="00EA0697"/>
    <w:rsid w:val="00EA1048"/>
    <w:rsid w:val="00EA580C"/>
    <w:rsid w:val="00EA6D52"/>
    <w:rsid w:val="00EB085E"/>
    <w:rsid w:val="00EB37A9"/>
    <w:rsid w:val="00EB3E53"/>
    <w:rsid w:val="00EB5439"/>
    <w:rsid w:val="00EC0750"/>
    <w:rsid w:val="00EC0B5E"/>
    <w:rsid w:val="00EC2807"/>
    <w:rsid w:val="00EC2C05"/>
    <w:rsid w:val="00EC65F4"/>
    <w:rsid w:val="00EC7A13"/>
    <w:rsid w:val="00ED33EE"/>
    <w:rsid w:val="00ED47BA"/>
    <w:rsid w:val="00ED4BF4"/>
    <w:rsid w:val="00ED560C"/>
    <w:rsid w:val="00EE1986"/>
    <w:rsid w:val="00EE6368"/>
    <w:rsid w:val="00EF2AE4"/>
    <w:rsid w:val="00EF2C6B"/>
    <w:rsid w:val="00EF47EA"/>
    <w:rsid w:val="00EF4AE3"/>
    <w:rsid w:val="00EF64A3"/>
    <w:rsid w:val="00F0247E"/>
    <w:rsid w:val="00F027B8"/>
    <w:rsid w:val="00F06178"/>
    <w:rsid w:val="00F07C6E"/>
    <w:rsid w:val="00F1478C"/>
    <w:rsid w:val="00F15D26"/>
    <w:rsid w:val="00F163B7"/>
    <w:rsid w:val="00F178BD"/>
    <w:rsid w:val="00F20766"/>
    <w:rsid w:val="00F207D9"/>
    <w:rsid w:val="00F20DB3"/>
    <w:rsid w:val="00F21B35"/>
    <w:rsid w:val="00F22A33"/>
    <w:rsid w:val="00F22DAA"/>
    <w:rsid w:val="00F254D1"/>
    <w:rsid w:val="00F25BE2"/>
    <w:rsid w:val="00F268D2"/>
    <w:rsid w:val="00F307EA"/>
    <w:rsid w:val="00F350EF"/>
    <w:rsid w:val="00F3646A"/>
    <w:rsid w:val="00F36CBA"/>
    <w:rsid w:val="00F37613"/>
    <w:rsid w:val="00F37AC6"/>
    <w:rsid w:val="00F4048B"/>
    <w:rsid w:val="00F434C6"/>
    <w:rsid w:val="00F4484F"/>
    <w:rsid w:val="00F5051C"/>
    <w:rsid w:val="00F549CC"/>
    <w:rsid w:val="00F56644"/>
    <w:rsid w:val="00F613C4"/>
    <w:rsid w:val="00F65CBE"/>
    <w:rsid w:val="00F662E6"/>
    <w:rsid w:val="00F66FF5"/>
    <w:rsid w:val="00F676C2"/>
    <w:rsid w:val="00F706D5"/>
    <w:rsid w:val="00F72D8A"/>
    <w:rsid w:val="00F772CA"/>
    <w:rsid w:val="00F80981"/>
    <w:rsid w:val="00F83DDA"/>
    <w:rsid w:val="00F84EEA"/>
    <w:rsid w:val="00F87FD9"/>
    <w:rsid w:val="00F90335"/>
    <w:rsid w:val="00F9038C"/>
    <w:rsid w:val="00F918E0"/>
    <w:rsid w:val="00F9275D"/>
    <w:rsid w:val="00F939E8"/>
    <w:rsid w:val="00F94BF8"/>
    <w:rsid w:val="00F958E6"/>
    <w:rsid w:val="00FA04C4"/>
    <w:rsid w:val="00FA5684"/>
    <w:rsid w:val="00FB5987"/>
    <w:rsid w:val="00FB60A5"/>
    <w:rsid w:val="00FC0521"/>
    <w:rsid w:val="00FC6217"/>
    <w:rsid w:val="00FC6698"/>
    <w:rsid w:val="00FC6BE1"/>
    <w:rsid w:val="00FC77DF"/>
    <w:rsid w:val="00FD1259"/>
    <w:rsid w:val="00FD3D53"/>
    <w:rsid w:val="00FD4258"/>
    <w:rsid w:val="00FE3DBB"/>
    <w:rsid w:val="00FE553E"/>
    <w:rsid w:val="00FE634D"/>
    <w:rsid w:val="00FE6579"/>
    <w:rsid w:val="00FE6743"/>
    <w:rsid w:val="00FE687D"/>
    <w:rsid w:val="00FE7704"/>
    <w:rsid w:val="00FF03F5"/>
    <w:rsid w:val="00FF28BA"/>
    <w:rsid w:val="00FF3B14"/>
    <w:rsid w:val="00FF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E7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3">
    <w:name w:val="heading 3"/>
    <w:basedOn w:val="a"/>
    <w:link w:val="3Char"/>
    <w:uiPriority w:val="9"/>
    <w:qFormat/>
    <w:rsid w:val="006931B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31B1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6931B1"/>
    <w:rPr>
      <w:rFonts w:ascii="宋体" w:eastAsia="宋体" w:hAnsi="宋体" w:cs="宋体"/>
      <w:b/>
      <w:bCs/>
      <w:kern w:val="0"/>
      <w:sz w:val="27"/>
      <w:szCs w:val="27"/>
    </w:rPr>
  </w:style>
  <w:style w:type="paragraph" w:styleId="a4">
    <w:name w:val="header"/>
    <w:basedOn w:val="a"/>
    <w:link w:val="Char"/>
    <w:uiPriority w:val="99"/>
    <w:semiHidden/>
    <w:unhideWhenUsed/>
    <w:rsid w:val="00CE0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0EB2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0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0EB2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xmsb2019@sinoss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noss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950</Characters>
  <Application>Microsoft Office Word</Application>
  <DocSecurity>0</DocSecurity>
  <Lines>7</Lines>
  <Paragraphs>2</Paragraphs>
  <ScaleCrop>false</ScaleCrop>
  <Company>微软中国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张建平(19770981)</dc:creator>
  <cp:keywords/>
  <dc:description/>
  <cp:lastModifiedBy>2012dnd.com</cp:lastModifiedBy>
  <cp:revision>5</cp:revision>
  <dcterms:created xsi:type="dcterms:W3CDTF">2018-08-02T00:06:00Z</dcterms:created>
  <dcterms:modified xsi:type="dcterms:W3CDTF">2019-09-03T02:01:00Z</dcterms:modified>
</cp:coreProperties>
</file>