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B4BB3">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2"/>
          <w:szCs w:val="32"/>
          <w:lang w:val="en-US" w:eastAsia="zh-CN" w:bidi="ar-SA"/>
        </w:rPr>
      </w:pPr>
      <w:r>
        <w:rPr>
          <w:rFonts w:hint="eastAsia" w:ascii="仿宋_GB2312" w:hAnsi="仿宋_GB2312" w:eastAsia="仿宋_GB2312" w:cs="仿宋_GB2312"/>
          <w:b/>
          <w:bCs/>
          <w:spacing w:val="-6"/>
          <w:kern w:val="2"/>
          <w:sz w:val="32"/>
          <w:szCs w:val="32"/>
          <w:lang w:val="en-US" w:eastAsia="zh-CN" w:bidi="ar-SA"/>
        </w:rPr>
        <w:t>关于2025年度教育部人文社会科学研究一般项目、</w:t>
      </w:r>
    </w:p>
    <w:p w14:paraId="4298D746">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2"/>
          <w:szCs w:val="32"/>
          <w:lang w:val="en-US" w:eastAsia="zh-CN" w:bidi="ar-SA"/>
        </w:rPr>
      </w:pPr>
      <w:r>
        <w:rPr>
          <w:rFonts w:hint="eastAsia" w:ascii="仿宋_GB2312" w:hAnsi="仿宋_GB2312" w:eastAsia="仿宋_GB2312" w:cs="仿宋_GB2312"/>
          <w:b/>
          <w:bCs/>
          <w:spacing w:val="-6"/>
          <w:kern w:val="2"/>
          <w:sz w:val="32"/>
          <w:szCs w:val="32"/>
          <w:lang w:val="en-US" w:eastAsia="zh-CN" w:bidi="ar-SA"/>
        </w:rPr>
        <w:t>中国特色社会主义理论体系研究专项和高校辅导员研究专项申报的通知</w:t>
      </w:r>
    </w:p>
    <w:p w14:paraId="2A2C9F58">
      <w:pPr>
        <w:rPr>
          <w:rFonts w:hint="eastAsia" w:ascii="仿宋_GB2312" w:hAnsi="仿宋_GB2312" w:eastAsia="仿宋_GB2312" w:cs="仿宋_GB2312"/>
          <w:b/>
          <w:bCs/>
          <w:spacing w:val="-6"/>
          <w:kern w:val="2"/>
          <w:sz w:val="10"/>
          <w:szCs w:val="10"/>
          <w:lang w:val="en-US" w:eastAsia="zh-CN" w:bidi="ar-SA"/>
        </w:rPr>
      </w:pPr>
    </w:p>
    <w:p w14:paraId="64E4B6E9">
      <w:pPr>
        <w:pStyle w:val="11"/>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各单位：</w:t>
      </w:r>
    </w:p>
    <w:p w14:paraId="12C93BAF">
      <w:pPr>
        <w:pStyle w:val="12"/>
        <w:keepNext w:val="0"/>
        <w:keepLines w:val="0"/>
        <w:widowControl/>
        <w:suppressLineNumbers w:val="0"/>
        <w:shd w:val="clear" w:fill="FFFFFF"/>
        <w:spacing w:before="0" w:beforeAutospacing="0" w:after="0" w:afterAutospacing="0" w:line="420" w:lineRule="atLeast"/>
        <w:ind w:right="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教育部社会科学司2025年度人文社会科学研究一般项目、中国特色社会主义理论体系研究专项和高校辅导员研究专项申报通知已发布，请按照通知要求组织项目申报工作。现将我校申报事项通知如下：</w:t>
      </w:r>
    </w:p>
    <w:p w14:paraId="2DABABE8">
      <w:pPr>
        <w:pStyle w:val="12"/>
        <w:keepNext w:val="0"/>
        <w:keepLines w:val="0"/>
        <w:widowControl/>
        <w:numPr>
          <w:ilvl w:val="0"/>
          <w:numId w:val="1"/>
        </w:numPr>
        <w:suppressLineNumbers w:val="0"/>
        <w:shd w:val="clear" w:fill="FFFFFF"/>
        <w:spacing w:before="0" w:beforeAutospacing="0" w:after="0" w:afterAutospacing="0" w:line="420" w:lineRule="atLeast"/>
        <w:ind w:right="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申报内容、申报条件、申报办法、申报要求等材料可从教育部网站下载查看</w:t>
      </w:r>
    </w:p>
    <w:p w14:paraId="3BFCA19C">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（一）教育部社科司关于2025年度教育部人文社会科学研究一般项目申报工作的通知http://www.moe.gov.cn/s78/A13/tongzhi/202502/t20250221_1179941.html</w:t>
      </w:r>
    </w:p>
    <w:p w14:paraId="4EBDF223">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（二）教育部社科司关于2025年度教育部人文社会科学研究专项任务项目（中国特色社会主义理论体系研究）申报工作的通知http://www.moe.gov.cn/s78/A13/tongzhi/202502/t20250221_1179942.html</w:t>
      </w:r>
    </w:p>
    <w:p w14:paraId="76D98B08">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三）教育部社科司关于2025年度教育部人文社会科学研究专项任务项目（高校辅导员研究）申报工作的通知http://www.moe.gov.cn/s78/A13/tongzhi/202502/t20250221_1179943.html，本专项任务项目限高校专职辅导员申报（指在院系从事大学生思想政治教育工作的在岗人员，包括院系级党组织副书记、学工组长、团总支书记、学工干部等）。</w:t>
      </w:r>
    </w:p>
    <w:p w14:paraId="0C557CAE">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二、申报程序</w:t>
      </w:r>
    </w:p>
    <w:p w14:paraId="1C603CF6">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（一）一般项目和中国特色社会主义理论体系研究专项</w:t>
      </w:r>
      <w:bookmarkStart w:id="0" w:name="_GoBack"/>
      <w:bookmarkEnd w:id="0"/>
    </w:p>
    <w:p w14:paraId="2436EE08">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1.请各单位于3月17日前将《2025年度教育部人文社会科学研究一般项目和中国特色社会主义理论体系研究专项申报汇总表》（一式1份）统一报送科研处，并将电子版发送至科研处邮箱。</w:t>
      </w:r>
    </w:p>
    <w:p w14:paraId="016CD2B1">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2.直接采取网上申报。请申报人从教育部人文社会科学研究管理平台•申报系统https://sinoss.moe.edu.cn/中填报申报材料，并于3月19日前提交至学校审核。逾期不予受理。</w:t>
      </w:r>
    </w:p>
    <w:p w14:paraId="4C092403">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（二）高校辅导员研究专项</w:t>
      </w:r>
    </w:p>
    <w:p w14:paraId="33B53350">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3月10日前将申报人填写的《教育部2025年专项任务项目申请评审书》（一式3份）和单位汇总的《2025年度教育部人文社会科学研究高校辅导员研究专项申报汇总表》（一式1份）统一报送科研处，并将电子申报材料文件夹压缩打包后发送至科研处邮箱。逾期不予受理。</w:t>
      </w:r>
    </w:p>
    <w:p w14:paraId="2A0C6AC5">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本专项任务项目实行限额申报。经学校组织推荐评审并公示后，请通过评审的申报人从教育部人文社会科学研究管理平台•申报系统https://sinoss.moe.edu.cn/中填报申报材料，并于3月20日前提交至学校审核。逾期不予受理。</w:t>
      </w:r>
    </w:p>
    <w:p w14:paraId="60864326">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三、联系方式：</w:t>
      </w:r>
    </w:p>
    <w:p w14:paraId="5015A674">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联系电话：2286 3807      联系人：杨老师</w:t>
      </w:r>
    </w:p>
    <w:p w14:paraId="2413E5A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邮箱：skk@fjut.edu.cn</w:t>
      </w:r>
    </w:p>
    <w:p w14:paraId="4CED48ED">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318B7CD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附件：</w:t>
      </w:r>
    </w:p>
    <w:p w14:paraId="1E151DD8">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1.2025年度教育部人文社会科学研究一般项目和中国特色社会主义理论体系研究专项申报汇总表</w:t>
      </w:r>
    </w:p>
    <w:p w14:paraId="0B4B44E5">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2.2025年度教育部人文社会科学研究高校辅导员研究专项申报汇总表</w:t>
      </w:r>
    </w:p>
    <w:p w14:paraId="7D1DE74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73AAFE57">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011C8A2C">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5700" w:firstLineChars="190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科 研 处</w:t>
      </w:r>
    </w:p>
    <w:p w14:paraId="4F3637E1">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5352" w:firstLineChars="1784"/>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2025年2月24日</w:t>
      </w:r>
    </w:p>
    <w:sectPr>
      <w:pgSz w:w="11906" w:h="16838"/>
      <w:pgMar w:top="1660" w:right="1800"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E3558"/>
    <w:multiLevelType w:val="singleLevel"/>
    <w:tmpl w:val="F94E35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0151377"/>
    <w:rsid w:val="002E3511"/>
    <w:rsid w:val="00643BE3"/>
    <w:rsid w:val="029032FF"/>
    <w:rsid w:val="042A0CA0"/>
    <w:rsid w:val="04E6106A"/>
    <w:rsid w:val="09B74181"/>
    <w:rsid w:val="09EC178C"/>
    <w:rsid w:val="0A2D5046"/>
    <w:rsid w:val="0B2A7446"/>
    <w:rsid w:val="0CA37FE5"/>
    <w:rsid w:val="0F516760"/>
    <w:rsid w:val="10C009C2"/>
    <w:rsid w:val="114E3217"/>
    <w:rsid w:val="13372E8B"/>
    <w:rsid w:val="13DC1DAC"/>
    <w:rsid w:val="15A556FF"/>
    <w:rsid w:val="163814E6"/>
    <w:rsid w:val="17E94CA2"/>
    <w:rsid w:val="19BE5CBA"/>
    <w:rsid w:val="1A2F216B"/>
    <w:rsid w:val="1F5F1E71"/>
    <w:rsid w:val="1F841EC1"/>
    <w:rsid w:val="214B34CF"/>
    <w:rsid w:val="21B53E47"/>
    <w:rsid w:val="249A4130"/>
    <w:rsid w:val="25706A02"/>
    <w:rsid w:val="2580570A"/>
    <w:rsid w:val="26E76D98"/>
    <w:rsid w:val="2EEA0FA9"/>
    <w:rsid w:val="30044647"/>
    <w:rsid w:val="32D54930"/>
    <w:rsid w:val="337A6A51"/>
    <w:rsid w:val="34CA77B1"/>
    <w:rsid w:val="355F614C"/>
    <w:rsid w:val="35C70A98"/>
    <w:rsid w:val="38C60217"/>
    <w:rsid w:val="3A650B0A"/>
    <w:rsid w:val="3D254AE0"/>
    <w:rsid w:val="3DBA03C3"/>
    <w:rsid w:val="3DC92970"/>
    <w:rsid w:val="3E401D38"/>
    <w:rsid w:val="3F246D01"/>
    <w:rsid w:val="41546D80"/>
    <w:rsid w:val="4181352D"/>
    <w:rsid w:val="42277FF1"/>
    <w:rsid w:val="42E44134"/>
    <w:rsid w:val="45A828CC"/>
    <w:rsid w:val="45CE0506"/>
    <w:rsid w:val="46375E77"/>
    <w:rsid w:val="486A0C38"/>
    <w:rsid w:val="48931421"/>
    <w:rsid w:val="4B5A07E8"/>
    <w:rsid w:val="4F7C5D75"/>
    <w:rsid w:val="51BE66AE"/>
    <w:rsid w:val="51F83758"/>
    <w:rsid w:val="52BB6C5F"/>
    <w:rsid w:val="534C5B09"/>
    <w:rsid w:val="538127EF"/>
    <w:rsid w:val="54F437FB"/>
    <w:rsid w:val="57236B81"/>
    <w:rsid w:val="58254B7B"/>
    <w:rsid w:val="59736D22"/>
    <w:rsid w:val="59A73A9A"/>
    <w:rsid w:val="5CA52EF0"/>
    <w:rsid w:val="5D562AF4"/>
    <w:rsid w:val="6056593C"/>
    <w:rsid w:val="60A95A71"/>
    <w:rsid w:val="6787315C"/>
    <w:rsid w:val="6CEC7169"/>
    <w:rsid w:val="6D1C4BAA"/>
    <w:rsid w:val="704A185A"/>
    <w:rsid w:val="70507A51"/>
    <w:rsid w:val="724B205E"/>
    <w:rsid w:val="75E87F4B"/>
    <w:rsid w:val="77F64995"/>
    <w:rsid w:val="7B0866FE"/>
    <w:rsid w:val="7F4F4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10">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unhideWhenUsed/>
    <w:qFormat/>
    <w:uiPriority w:val="0"/>
    <w:pPr>
      <w:ind w:firstLine="420" w:firstLineChars="200"/>
    </w:pPr>
    <w:rPr>
      <w:rFonts w:ascii="Times New Roman" w:hAnsi="Times New Roman" w:eastAsia="宋体" w:cs="Times New Roman"/>
      <w:sz w:val="32"/>
      <w:szCs w:val="24"/>
    </w:rPr>
  </w:style>
  <w:style w:type="paragraph" w:styleId="3">
    <w:name w:val="Body Text Indent"/>
    <w:basedOn w:val="1"/>
    <w:next w:val="4"/>
    <w:autoRedefine/>
    <w:qFormat/>
    <w:uiPriority w:val="0"/>
    <w:pPr>
      <w:adjustRightInd w:val="0"/>
      <w:textAlignment w:val="baseline"/>
    </w:pPr>
    <w:rPr>
      <w:rFonts w:ascii="黑体" w:eastAsia="黑体"/>
      <w:sz w:val="28"/>
    </w:rPr>
  </w:style>
  <w:style w:type="paragraph" w:styleId="4">
    <w:name w:val="Body Text 2"/>
    <w:basedOn w:val="1"/>
    <w:next w:val="5"/>
    <w:autoRedefine/>
    <w:qFormat/>
    <w:uiPriority w:val="0"/>
    <w:rPr>
      <w:sz w:val="24"/>
      <w:szCs w:val="24"/>
    </w:rPr>
  </w:style>
  <w:style w:type="paragraph" w:styleId="5">
    <w:name w:val="List 2"/>
    <w:basedOn w:val="1"/>
    <w:next w:val="6"/>
    <w:autoRedefine/>
    <w:qFormat/>
    <w:uiPriority w:val="0"/>
    <w:pPr>
      <w:ind w:left="100" w:leftChars="200" w:hanging="200" w:hangingChars="200"/>
    </w:pPr>
  </w:style>
  <w:style w:type="paragraph" w:styleId="6">
    <w:name w:val="List 3"/>
    <w:basedOn w:val="1"/>
    <w:next w:val="7"/>
    <w:autoRedefine/>
    <w:qFormat/>
    <w:uiPriority w:val="0"/>
    <w:pPr>
      <w:ind w:left="100" w:firstLine="3640"/>
    </w:pPr>
  </w:style>
  <w:style w:type="paragraph" w:styleId="7">
    <w:name w:val="Body Text"/>
    <w:basedOn w:val="1"/>
    <w:next w:val="8"/>
    <w:autoRedefine/>
    <w:qFormat/>
    <w:uiPriority w:val="0"/>
    <w:pPr>
      <w:spacing w:after="120"/>
    </w:pPr>
  </w:style>
  <w:style w:type="paragraph" w:customStyle="1" w:styleId="8">
    <w:name w:val="标准"/>
    <w:basedOn w:val="1"/>
    <w:next w:val="1"/>
    <w:autoRedefine/>
    <w:qFormat/>
    <w:uiPriority w:val="0"/>
    <w:pPr>
      <w:spacing w:before="120" w:after="120" w:line="312" w:lineRule="atLeast"/>
      <w:ind w:firstLine="3584"/>
    </w:pPr>
  </w:style>
  <w:style w:type="paragraph" w:styleId="11">
    <w:name w:val="Balloon Text"/>
    <w:basedOn w:val="1"/>
    <w:autoRedefine/>
    <w:qFormat/>
    <w:uiPriority w:val="0"/>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7"/>
    <w:autoRedefine/>
    <w:qFormat/>
    <w:uiPriority w:val="0"/>
    <w:pPr>
      <w:ind w:firstLine="420" w:firstLineChars="100"/>
    </w:pPr>
    <w:rPr>
      <w:kern w:val="0"/>
      <w:sz w:val="20"/>
      <w:szCs w:val="20"/>
    </w:rPr>
  </w:style>
  <w:style w:type="character" w:styleId="16">
    <w:name w:val="Strong"/>
    <w:basedOn w:val="15"/>
    <w:autoRedefine/>
    <w:qFormat/>
    <w:uiPriority w:val="0"/>
    <w:rPr>
      <w:b/>
      <w:bCs/>
    </w:rPr>
  </w:style>
  <w:style w:type="character" w:styleId="17">
    <w:name w:val="FollowedHyperlink"/>
    <w:basedOn w:val="15"/>
    <w:autoRedefine/>
    <w:qFormat/>
    <w:uiPriority w:val="0"/>
    <w:rPr>
      <w:rFonts w:ascii="微软雅黑" w:hAnsi="微软雅黑" w:eastAsia="微软雅黑" w:cs="微软雅黑"/>
      <w:color w:val="337AB7"/>
      <w:u w:val="none"/>
    </w:rPr>
  </w:style>
  <w:style w:type="character" w:styleId="18">
    <w:name w:val="HTML Definition"/>
    <w:basedOn w:val="15"/>
    <w:autoRedefine/>
    <w:qFormat/>
    <w:uiPriority w:val="0"/>
    <w:rPr>
      <w:i/>
      <w:iCs/>
    </w:rPr>
  </w:style>
  <w:style w:type="character" w:styleId="19">
    <w:name w:val="Hyperlink"/>
    <w:basedOn w:val="15"/>
    <w:autoRedefine/>
    <w:qFormat/>
    <w:uiPriority w:val="0"/>
    <w:rPr>
      <w:rFonts w:hint="eastAsia" w:ascii="微软雅黑" w:hAnsi="微软雅黑" w:eastAsia="微软雅黑" w:cs="微软雅黑"/>
      <w:color w:val="337AB7"/>
      <w:u w:val="none"/>
    </w:rPr>
  </w:style>
  <w:style w:type="character" w:styleId="20">
    <w:name w:val="HTML Code"/>
    <w:basedOn w:val="15"/>
    <w:autoRedefine/>
    <w:qFormat/>
    <w:uiPriority w:val="0"/>
    <w:rPr>
      <w:rFonts w:hint="default" w:ascii="Consolas" w:hAnsi="Consolas" w:eastAsia="Consolas" w:cs="Consolas"/>
      <w:color w:val="C7254E"/>
      <w:sz w:val="21"/>
      <w:szCs w:val="21"/>
      <w:shd w:val="clear" w:fill="F9F2F4"/>
    </w:rPr>
  </w:style>
  <w:style w:type="character" w:styleId="21">
    <w:name w:val="HTML Keyboard"/>
    <w:basedOn w:val="15"/>
    <w:autoRedefine/>
    <w:qFormat/>
    <w:uiPriority w:val="0"/>
    <w:rPr>
      <w:rFonts w:hint="default" w:ascii="Consolas" w:hAnsi="Consolas" w:eastAsia="Consolas" w:cs="Consolas"/>
      <w:color w:val="FFFFFF"/>
      <w:sz w:val="21"/>
      <w:szCs w:val="21"/>
      <w:shd w:val="clear" w:fill="333333"/>
    </w:rPr>
  </w:style>
  <w:style w:type="character" w:styleId="22">
    <w:name w:val="HTML Sample"/>
    <w:basedOn w:val="15"/>
    <w:autoRedefine/>
    <w:qFormat/>
    <w:uiPriority w:val="0"/>
    <w:rPr>
      <w:rFonts w:ascii="Consolas" w:hAnsi="Consolas" w:eastAsia="Consolas" w:cs="Consolas"/>
      <w:sz w:val="21"/>
      <w:szCs w:val="21"/>
    </w:rPr>
  </w:style>
  <w:style w:type="character" w:customStyle="1" w:styleId="23">
    <w:name w:val="part"/>
    <w:basedOn w:val="15"/>
    <w:autoRedefine/>
    <w:qFormat/>
    <w:uiPriority w:val="0"/>
    <w:rPr>
      <w:color w:val="1B88EB"/>
      <w:sz w:val="36"/>
      <w:szCs w:val="36"/>
    </w:rPr>
  </w:style>
  <w:style w:type="character" w:customStyle="1" w:styleId="24">
    <w:name w:val="a-words"/>
    <w:basedOn w:val="15"/>
    <w:autoRedefine/>
    <w:qFormat/>
    <w:uiPriority w:val="0"/>
    <w:rPr>
      <w:color w:val="1B88EB"/>
      <w:sz w:val="42"/>
      <w:szCs w:val="42"/>
    </w:rPr>
  </w:style>
  <w:style w:type="character" w:customStyle="1" w:styleId="25">
    <w:name w:val="english-text"/>
    <w:basedOn w:val="15"/>
    <w:autoRedefine/>
    <w:qFormat/>
    <w:uiPriority w:val="0"/>
    <w:rPr>
      <w:caps/>
      <w:color w:val="555555"/>
      <w:sz w:val="22"/>
      <w:szCs w:val="22"/>
    </w:rPr>
  </w:style>
  <w:style w:type="character" w:customStyle="1" w:styleId="26">
    <w:name w:val="english-text1"/>
    <w:basedOn w:val="15"/>
    <w:autoRedefine/>
    <w:qFormat/>
    <w:uiPriority w:val="0"/>
    <w:rPr>
      <w:caps/>
      <w:color w:val="333333"/>
      <w:sz w:val="36"/>
      <w:szCs w:val="36"/>
    </w:rPr>
  </w:style>
  <w:style w:type="character" w:customStyle="1" w:styleId="27">
    <w:name w:val="english-text2"/>
    <w:basedOn w:val="15"/>
    <w:autoRedefine/>
    <w:qFormat/>
    <w:uiPriority w:val="0"/>
    <w:rPr>
      <w:color w:val="FFFFFF"/>
      <w:sz w:val="33"/>
      <w:szCs w:val="33"/>
    </w:rPr>
  </w:style>
  <w:style w:type="character" w:customStyle="1" w:styleId="28">
    <w:name w:val="english-text3"/>
    <w:basedOn w:val="15"/>
    <w:autoRedefine/>
    <w:qFormat/>
    <w:uiPriority w:val="0"/>
    <w:rPr>
      <w:caps/>
      <w:color w:val="1B88EB"/>
      <w:sz w:val="36"/>
      <w:szCs w:val="36"/>
    </w:rPr>
  </w:style>
  <w:style w:type="character" w:customStyle="1" w:styleId="29">
    <w:name w:val="english-text4"/>
    <w:basedOn w:val="15"/>
    <w:autoRedefine/>
    <w:qFormat/>
    <w:uiPriority w:val="0"/>
    <w:rPr>
      <w:caps/>
      <w:color w:val="1B88EB"/>
      <w:sz w:val="36"/>
      <w:szCs w:val="36"/>
    </w:rPr>
  </w:style>
  <w:style w:type="character" w:customStyle="1" w:styleId="30">
    <w:name w:val="a-word"/>
    <w:basedOn w:val="15"/>
    <w:autoRedefine/>
    <w:qFormat/>
    <w:uiPriority w:val="0"/>
    <w:rPr>
      <w:color w:val="FFFFFF"/>
      <w:sz w:val="45"/>
      <w:szCs w:val="45"/>
      <w:shd w:val="clear" w:fill="1B88EB"/>
    </w:rPr>
  </w:style>
  <w:style w:type="character" w:customStyle="1" w:styleId="31">
    <w:name w:val="a-word1"/>
    <w:basedOn w:val="15"/>
    <w:autoRedefine/>
    <w:qFormat/>
    <w:uiPriority w:val="0"/>
    <w:rPr>
      <w:color w:val="FFFFFF"/>
      <w:sz w:val="45"/>
      <w:szCs w:val="45"/>
      <w:shd w:val="clear" w:fill="1B88EB"/>
    </w:rPr>
  </w:style>
  <w:style w:type="character" w:customStyle="1" w:styleId="32">
    <w:name w:val="a-word2"/>
    <w:basedOn w:val="15"/>
    <w:autoRedefine/>
    <w:qFormat/>
    <w:uiPriority w:val="0"/>
    <w:rPr>
      <w:color w:val="FFFFFF"/>
      <w:sz w:val="45"/>
      <w:szCs w:val="45"/>
      <w:shd w:val="clear" w:fill="1B88EB"/>
    </w:rPr>
  </w:style>
  <w:style w:type="character" w:customStyle="1" w:styleId="33">
    <w:name w:val="a-word3"/>
    <w:basedOn w:val="15"/>
    <w:autoRedefine/>
    <w:qFormat/>
    <w:uiPriority w:val="0"/>
    <w:rPr>
      <w:color w:val="FFFFFF"/>
      <w:sz w:val="45"/>
      <w:szCs w:val="45"/>
      <w:shd w:val="clear" w:fill="1B88EB"/>
    </w:rPr>
  </w:style>
  <w:style w:type="character" w:customStyle="1" w:styleId="34">
    <w:name w:val="icon-pic-4"/>
    <w:basedOn w:val="15"/>
    <w:autoRedefine/>
    <w:qFormat/>
    <w:uiPriority w:val="0"/>
  </w:style>
  <w:style w:type="character" w:customStyle="1" w:styleId="35">
    <w:name w:val="icon-pic-6"/>
    <w:basedOn w:val="15"/>
    <w:autoRedefine/>
    <w:qFormat/>
    <w:uiPriority w:val="0"/>
  </w:style>
  <w:style w:type="character" w:customStyle="1" w:styleId="36">
    <w:name w:val="icon-pic-1"/>
    <w:basedOn w:val="15"/>
    <w:autoRedefine/>
    <w:qFormat/>
    <w:uiPriority w:val="0"/>
  </w:style>
  <w:style w:type="character" w:customStyle="1" w:styleId="37">
    <w:name w:val="people_name"/>
    <w:basedOn w:val="15"/>
    <w:autoRedefine/>
    <w:qFormat/>
    <w:uiPriority w:val="0"/>
    <w:rPr>
      <w:sz w:val="24"/>
      <w:szCs w:val="24"/>
    </w:rPr>
  </w:style>
  <w:style w:type="character" w:customStyle="1" w:styleId="38">
    <w:name w:val="day"/>
    <w:basedOn w:val="15"/>
    <w:autoRedefine/>
    <w:qFormat/>
    <w:uiPriority w:val="0"/>
    <w:rPr>
      <w:color w:val="1B88EB"/>
      <w:sz w:val="36"/>
      <w:szCs w:val="36"/>
    </w:rPr>
  </w:style>
  <w:style w:type="character" w:customStyle="1" w:styleId="39">
    <w:name w:val="day1"/>
    <w:basedOn w:val="15"/>
    <w:autoRedefine/>
    <w:qFormat/>
    <w:uiPriority w:val="0"/>
    <w:rPr>
      <w:color w:val="1B88EB"/>
      <w:sz w:val="36"/>
      <w:szCs w:val="36"/>
    </w:rPr>
  </w:style>
  <w:style w:type="character" w:customStyle="1" w:styleId="40">
    <w:name w:val="item-name"/>
    <w:basedOn w:val="15"/>
    <w:autoRedefine/>
    <w:qFormat/>
    <w:uiPriority w:val="0"/>
  </w:style>
  <w:style w:type="character" w:customStyle="1" w:styleId="41">
    <w:name w:val="item-name1"/>
    <w:basedOn w:val="15"/>
    <w:autoRedefine/>
    <w:qFormat/>
    <w:uiPriority w:val="0"/>
  </w:style>
  <w:style w:type="character" w:customStyle="1" w:styleId="42">
    <w:name w:val="icon-pic-3"/>
    <w:basedOn w:val="15"/>
    <w:autoRedefine/>
    <w:qFormat/>
    <w:uiPriority w:val="0"/>
  </w:style>
  <w:style w:type="character" w:customStyle="1" w:styleId="43">
    <w:name w:val="icon-pic-2"/>
    <w:basedOn w:val="15"/>
    <w:autoRedefine/>
    <w:qFormat/>
    <w:uiPriority w:val="0"/>
  </w:style>
  <w:style w:type="character" w:customStyle="1" w:styleId="44">
    <w:name w:val="type"/>
    <w:basedOn w:val="15"/>
    <w:autoRedefine/>
    <w:qFormat/>
    <w:uiPriority w:val="0"/>
    <w:rPr>
      <w:color w:val="003C7E"/>
    </w:rPr>
  </w:style>
  <w:style w:type="character" w:customStyle="1" w:styleId="45">
    <w:name w:val="icon-pic-7"/>
    <w:basedOn w:val="15"/>
    <w:autoRedefine/>
    <w:qFormat/>
    <w:uiPriority w:val="0"/>
  </w:style>
  <w:style w:type="character" w:customStyle="1" w:styleId="46">
    <w:name w:val="icon-pic-5"/>
    <w:basedOn w:val="15"/>
    <w:autoRedefine/>
    <w:qFormat/>
    <w:uiPriority w:val="0"/>
  </w:style>
  <w:style w:type="character" w:customStyle="1" w:styleId="47">
    <w:name w:val="newstime"/>
    <w:basedOn w:val="15"/>
    <w:autoRedefine/>
    <w:qFormat/>
    <w:uiPriority w:val="0"/>
    <w:rPr>
      <w:color w:val="555555"/>
      <w:sz w:val="24"/>
      <w:szCs w:val="24"/>
    </w:rPr>
  </w:style>
  <w:style w:type="character" w:customStyle="1" w:styleId="48">
    <w:name w:val="newstime1"/>
    <w:basedOn w:val="15"/>
    <w:autoRedefine/>
    <w:qFormat/>
    <w:uiPriority w:val="0"/>
    <w:rPr>
      <w:color w:val="555555"/>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912</Words>
  <Characters>1226</Characters>
  <Lines>0</Lines>
  <Paragraphs>0</Paragraphs>
  <TotalTime>7</TotalTime>
  <ScaleCrop>false</ScaleCrop>
  <LinksUpToDate>false</LinksUpToDate>
  <CharactersWithSpaces>1235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2025-02-24T03:23:30Z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594C5AA6DB9E47DB8613FD77AD6BFFD3</vt:lpwstr>
  </property>
  <property fmtid="{D5CDD505-2E9C-101B-9397-08002B2CF9AE}" pid="4" name="KSOTemplateDocerSaveRecord">
    <vt:lpwstr>eyJoZGlkIjoiNWVjNmExNzQ0NWQxNGJmOWU4OTBiNGY2Y2MyMGRlNjUiLCJ1c2VySWQiOiIzNDg2MzY3ODUifQ==</vt:lpwstr>
  </property>
</Properties>
</file>