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E12" w:rsidRPr="002B355E" w:rsidRDefault="002B355E" w:rsidP="002B355E">
      <w:pPr>
        <w:spacing w:line="600" w:lineRule="exact"/>
        <w:jc w:val="center"/>
        <w:rPr>
          <w:rFonts w:hint="eastAsia"/>
          <w:b/>
          <w:sz w:val="36"/>
          <w:szCs w:val="36"/>
        </w:rPr>
      </w:pPr>
      <w:r w:rsidRPr="002B355E">
        <w:rPr>
          <w:rFonts w:hint="eastAsia"/>
          <w:b/>
          <w:sz w:val="36"/>
          <w:szCs w:val="36"/>
        </w:rPr>
        <w:t>关于</w:t>
      </w:r>
      <w:r w:rsidR="0075113F" w:rsidRPr="002B355E">
        <w:rPr>
          <w:rFonts w:hint="eastAsia"/>
          <w:b/>
          <w:sz w:val="36"/>
          <w:szCs w:val="36"/>
        </w:rPr>
        <w:t>征求</w:t>
      </w:r>
      <w:r w:rsidRPr="002B355E">
        <w:rPr>
          <w:rFonts w:hint="eastAsia"/>
          <w:b/>
          <w:sz w:val="36"/>
          <w:szCs w:val="36"/>
        </w:rPr>
        <w:t>《福建工程学院优秀网络文化成果认定暂行办法》</w:t>
      </w:r>
      <w:r w:rsidR="0075113F" w:rsidRPr="0075113F">
        <w:rPr>
          <w:rFonts w:hint="eastAsia"/>
          <w:b/>
          <w:sz w:val="36"/>
          <w:szCs w:val="36"/>
        </w:rPr>
        <w:t>（征求意见稿）反馈</w:t>
      </w:r>
      <w:r w:rsidRPr="002B355E">
        <w:rPr>
          <w:rFonts w:hint="eastAsia"/>
          <w:b/>
          <w:sz w:val="36"/>
          <w:szCs w:val="36"/>
        </w:rPr>
        <w:t>意见的通知</w:t>
      </w:r>
    </w:p>
    <w:p w:rsidR="002B355E" w:rsidRPr="002B355E" w:rsidRDefault="002B355E" w:rsidP="002B355E">
      <w:pPr>
        <w:spacing w:line="600" w:lineRule="exact"/>
        <w:rPr>
          <w:rFonts w:ascii="仿宋" w:eastAsia="仿宋" w:hAnsi="仿宋" w:hint="eastAsia"/>
          <w:sz w:val="32"/>
          <w:szCs w:val="32"/>
        </w:rPr>
      </w:pPr>
      <w:r w:rsidRPr="002B355E">
        <w:rPr>
          <w:rFonts w:ascii="仿宋" w:eastAsia="仿宋" w:hAnsi="仿宋" w:hint="eastAsia"/>
          <w:sz w:val="32"/>
          <w:szCs w:val="32"/>
        </w:rPr>
        <w:t>各学院：</w:t>
      </w:r>
    </w:p>
    <w:p w:rsidR="002B355E" w:rsidRPr="002B355E" w:rsidRDefault="002B355E" w:rsidP="002B355E">
      <w:pPr>
        <w:spacing w:line="600" w:lineRule="exact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 w:rsidRPr="002B355E">
        <w:rPr>
          <w:rFonts w:ascii="仿宋" w:eastAsia="仿宋" w:hAnsi="仿宋" w:hint="eastAsia"/>
          <w:sz w:val="32"/>
          <w:szCs w:val="32"/>
        </w:rPr>
        <w:t>现将《福建工程学院优秀网络文化成果认定暂行办法》</w:t>
      </w:r>
      <w:r w:rsidRPr="002B355E">
        <w:rPr>
          <w:rFonts w:ascii="仿宋" w:eastAsia="仿宋" w:hAnsi="仿宋" w:cs="宋体" w:hint="eastAsia"/>
          <w:sz w:val="32"/>
          <w:szCs w:val="32"/>
        </w:rPr>
        <w:t>（征求意见稿）发给您，请学院展开广泛讨论，必要时召开相关讨论会议，认真收集对</w:t>
      </w:r>
      <w:r w:rsidRPr="002B355E">
        <w:rPr>
          <w:rFonts w:ascii="仿宋" w:eastAsia="仿宋" w:hAnsi="仿宋" w:hint="eastAsia"/>
          <w:sz w:val="32"/>
          <w:szCs w:val="32"/>
        </w:rPr>
        <w:t>《福建工程学院优秀网络文化成果认定暂行办法》</w:t>
      </w:r>
      <w:r w:rsidRPr="002B355E">
        <w:rPr>
          <w:rFonts w:ascii="仿宋" w:eastAsia="仿宋" w:hAnsi="仿宋" w:cs="宋体" w:hint="eastAsia"/>
          <w:sz w:val="32"/>
          <w:szCs w:val="32"/>
        </w:rPr>
        <w:t>（征求意见稿）的反馈意见。</w:t>
      </w:r>
    </w:p>
    <w:p w:rsidR="002B355E" w:rsidRPr="002B355E" w:rsidRDefault="002B355E" w:rsidP="002B355E">
      <w:pPr>
        <w:spacing w:line="600" w:lineRule="exact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 w:rsidRPr="002B355E">
        <w:rPr>
          <w:rFonts w:ascii="仿宋" w:eastAsia="仿宋" w:hAnsi="仿宋" w:cs="宋体" w:hint="eastAsia"/>
          <w:sz w:val="32"/>
          <w:szCs w:val="32"/>
        </w:rPr>
        <w:t>请于2019年10月28日上午12:00前汇总学院反馈意见，并发至邮箱</w:t>
      </w:r>
      <w:r w:rsidR="00FF44BF" w:rsidRPr="00FF44BF">
        <w:rPr>
          <w:rFonts w:ascii="仿宋" w:eastAsia="仿宋" w:hAnsi="仿宋" w:cs="宋体"/>
          <w:sz w:val="32"/>
          <w:szCs w:val="32"/>
        </w:rPr>
        <w:t>908717795@qq.com</w:t>
      </w:r>
      <w:r w:rsidRPr="002B355E">
        <w:rPr>
          <w:rFonts w:ascii="仿宋" w:eastAsia="仿宋" w:hAnsi="仿宋" w:cs="宋体" w:hint="eastAsia"/>
          <w:sz w:val="32"/>
          <w:szCs w:val="32"/>
        </w:rPr>
        <w:t>。</w:t>
      </w:r>
    </w:p>
    <w:p w:rsidR="002B355E" w:rsidRPr="002B355E" w:rsidRDefault="00FF44BF" w:rsidP="00FF44BF">
      <w:pPr>
        <w:spacing w:line="600" w:lineRule="exact"/>
        <w:ind w:leftChars="300" w:left="1590" w:hangingChars="300" w:hanging="96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附件：福建工程学院优秀网络文化成果认定暂行办法</w:t>
      </w:r>
      <w:r w:rsidRPr="002B355E">
        <w:rPr>
          <w:rFonts w:ascii="仿宋" w:eastAsia="仿宋" w:hAnsi="仿宋" w:cs="宋体" w:hint="eastAsia"/>
          <w:sz w:val="32"/>
          <w:szCs w:val="32"/>
        </w:rPr>
        <w:t>（征求意见稿）</w:t>
      </w:r>
    </w:p>
    <w:p w:rsidR="002B355E" w:rsidRPr="002B355E" w:rsidRDefault="002B355E" w:rsidP="002B355E">
      <w:pPr>
        <w:spacing w:line="6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2B355E" w:rsidRPr="002B355E" w:rsidRDefault="002B355E" w:rsidP="002B355E">
      <w:pPr>
        <w:spacing w:line="600" w:lineRule="exact"/>
        <w:ind w:firstLineChars="1600" w:firstLine="5120"/>
        <w:rPr>
          <w:rFonts w:ascii="仿宋" w:eastAsia="仿宋" w:hAnsi="仿宋" w:hint="eastAsia"/>
          <w:sz w:val="32"/>
          <w:szCs w:val="32"/>
        </w:rPr>
      </w:pPr>
      <w:r w:rsidRPr="002B355E">
        <w:rPr>
          <w:rFonts w:ascii="仿宋" w:eastAsia="仿宋" w:hAnsi="仿宋" w:hint="eastAsia"/>
          <w:sz w:val="32"/>
          <w:szCs w:val="32"/>
        </w:rPr>
        <w:t>科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proofErr w:type="gramStart"/>
      <w:r w:rsidRPr="002B355E">
        <w:rPr>
          <w:rFonts w:ascii="仿宋" w:eastAsia="仿宋" w:hAnsi="仿宋" w:hint="eastAsia"/>
          <w:sz w:val="32"/>
          <w:szCs w:val="32"/>
        </w:rPr>
        <w:t>研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2B355E">
        <w:rPr>
          <w:rFonts w:ascii="仿宋" w:eastAsia="仿宋" w:hAnsi="仿宋" w:hint="eastAsia"/>
          <w:sz w:val="32"/>
          <w:szCs w:val="32"/>
        </w:rPr>
        <w:t>处</w:t>
      </w:r>
    </w:p>
    <w:p w:rsidR="002B355E" w:rsidRPr="002B355E" w:rsidRDefault="002B355E" w:rsidP="002B355E">
      <w:pPr>
        <w:spacing w:line="600" w:lineRule="exact"/>
        <w:ind w:firstLineChars="1400" w:firstLine="4480"/>
        <w:rPr>
          <w:rFonts w:ascii="仿宋" w:eastAsia="仿宋" w:hAnsi="仿宋"/>
          <w:sz w:val="32"/>
          <w:szCs w:val="32"/>
        </w:rPr>
      </w:pPr>
      <w:r w:rsidRPr="002B355E">
        <w:rPr>
          <w:rFonts w:ascii="仿宋" w:eastAsia="仿宋" w:hAnsi="仿宋" w:hint="eastAsia"/>
          <w:sz w:val="32"/>
          <w:szCs w:val="32"/>
        </w:rPr>
        <w:t>2019年10月22日</w:t>
      </w:r>
    </w:p>
    <w:sectPr w:rsidR="002B355E" w:rsidRPr="002B355E" w:rsidSect="00A256C4">
      <w:pgSz w:w="11906" w:h="16838"/>
      <w:pgMar w:top="2098" w:right="1588" w:bottom="209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B25" w:rsidRDefault="00DB1B25" w:rsidP="002B355E">
      <w:r>
        <w:separator/>
      </w:r>
    </w:p>
  </w:endnote>
  <w:endnote w:type="continuationSeparator" w:id="0">
    <w:p w:rsidR="00DB1B25" w:rsidRDefault="00DB1B25" w:rsidP="002B3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B25" w:rsidRDefault="00DB1B25" w:rsidP="002B355E">
      <w:r>
        <w:separator/>
      </w:r>
    </w:p>
  </w:footnote>
  <w:footnote w:type="continuationSeparator" w:id="0">
    <w:p w:rsidR="00DB1B25" w:rsidRDefault="00DB1B25" w:rsidP="002B35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355E"/>
    <w:rsid w:val="000317C1"/>
    <w:rsid w:val="002B355E"/>
    <w:rsid w:val="002D0110"/>
    <w:rsid w:val="003B359C"/>
    <w:rsid w:val="00405AF0"/>
    <w:rsid w:val="0041695B"/>
    <w:rsid w:val="0043627C"/>
    <w:rsid w:val="004E6B80"/>
    <w:rsid w:val="0053573B"/>
    <w:rsid w:val="005C3E9A"/>
    <w:rsid w:val="00632EE4"/>
    <w:rsid w:val="006D496A"/>
    <w:rsid w:val="00743C2F"/>
    <w:rsid w:val="0075113F"/>
    <w:rsid w:val="008C304D"/>
    <w:rsid w:val="008E1A7B"/>
    <w:rsid w:val="00907DBC"/>
    <w:rsid w:val="00944917"/>
    <w:rsid w:val="009C374E"/>
    <w:rsid w:val="00A256C4"/>
    <w:rsid w:val="00AC62A3"/>
    <w:rsid w:val="00C25B80"/>
    <w:rsid w:val="00C90FA7"/>
    <w:rsid w:val="00DB1B25"/>
    <w:rsid w:val="00F123F9"/>
    <w:rsid w:val="00F947C5"/>
    <w:rsid w:val="00FD04E9"/>
    <w:rsid w:val="00FF4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B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35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355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B35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B355E"/>
    <w:rPr>
      <w:sz w:val="18"/>
      <w:szCs w:val="18"/>
    </w:rPr>
  </w:style>
  <w:style w:type="character" w:styleId="a5">
    <w:name w:val="Hyperlink"/>
    <w:basedOn w:val="a0"/>
    <w:uiPriority w:val="99"/>
    <w:unhideWhenUsed/>
    <w:rsid w:val="002B35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王淑娜(63201720)</dc:creator>
  <cp:keywords/>
  <dc:description/>
  <cp:lastModifiedBy>王淑娜(63201720)</cp:lastModifiedBy>
  <cp:revision>18</cp:revision>
  <dcterms:created xsi:type="dcterms:W3CDTF">2019-10-22T12:13:00Z</dcterms:created>
  <dcterms:modified xsi:type="dcterms:W3CDTF">2019-10-22T12:25:00Z</dcterms:modified>
</cp:coreProperties>
</file>