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E1" w:rsidRDefault="00FC4ACE" w:rsidP="00B23E90">
      <w:pPr>
        <w:jc w:val="center"/>
        <w:rPr>
          <w:rFonts w:ascii="仿宋_GB2312" w:eastAsia="仿宋_GB2312" w:hAnsi="宋体" w:cs="Times New Roman" w:hint="eastAsia"/>
          <w:b/>
          <w:noProof/>
          <w:sz w:val="36"/>
          <w:szCs w:val="36"/>
        </w:rPr>
      </w:pPr>
      <w:r w:rsidRPr="00E535E1">
        <w:rPr>
          <w:rFonts w:ascii="仿宋_GB2312" w:eastAsia="仿宋_GB2312" w:hAnsi="宋体" w:cs="Times New Roman" w:hint="eastAsia"/>
          <w:b/>
          <w:noProof/>
          <w:sz w:val="36"/>
          <w:szCs w:val="36"/>
        </w:rPr>
        <w:t>转发</w:t>
      </w:r>
      <w:r w:rsidR="000F4F96" w:rsidRPr="000F4F96">
        <w:rPr>
          <w:rFonts w:ascii="仿宋_GB2312" w:eastAsia="仿宋_GB2312" w:hAnsi="宋体" w:cs="Times New Roman" w:hint="eastAsia"/>
          <w:b/>
          <w:noProof/>
          <w:sz w:val="36"/>
          <w:szCs w:val="36"/>
        </w:rPr>
        <w:t>征集“2021年度火炬科技成果直通车”</w:t>
      </w:r>
    </w:p>
    <w:p w:rsidR="00B949B9" w:rsidRPr="00E535E1" w:rsidRDefault="000F4F96" w:rsidP="00B23E90">
      <w:pPr>
        <w:jc w:val="center"/>
        <w:rPr>
          <w:rFonts w:ascii="仿宋_GB2312" w:eastAsia="仿宋_GB2312" w:hAnsi="宋体" w:cs="Times New Roman"/>
          <w:b/>
          <w:noProof/>
          <w:sz w:val="36"/>
          <w:szCs w:val="36"/>
        </w:rPr>
      </w:pPr>
      <w:r w:rsidRPr="000F4F96">
        <w:rPr>
          <w:rFonts w:ascii="仿宋_GB2312" w:eastAsia="仿宋_GB2312" w:hAnsi="宋体" w:cs="Times New Roman" w:hint="eastAsia"/>
          <w:b/>
          <w:noProof/>
          <w:sz w:val="36"/>
          <w:szCs w:val="36"/>
        </w:rPr>
        <w:t>创新技术成果的通知</w:t>
      </w:r>
    </w:p>
    <w:p w:rsidR="00B23E90" w:rsidRPr="00E535E1" w:rsidRDefault="00B23E90" w:rsidP="00B23E90">
      <w:pPr>
        <w:spacing w:line="540" w:lineRule="exact"/>
        <w:jc w:val="center"/>
        <w:rPr>
          <w:rFonts w:ascii="仿宋_GB2312" w:eastAsia="仿宋_GB2312" w:hAnsi="??" w:cs="Times New Roman"/>
          <w:color w:val="000000"/>
          <w:sz w:val="32"/>
          <w:szCs w:val="32"/>
        </w:rPr>
      </w:pPr>
    </w:p>
    <w:p w:rsidR="00B23E90" w:rsidRPr="00200D28" w:rsidRDefault="00B23E90" w:rsidP="00B23E90">
      <w:pPr>
        <w:rPr>
          <w:rFonts w:ascii="仿宋_GB2312" w:eastAsia="仿宋_GB2312" w:hAnsi="宋体"/>
          <w:noProof/>
          <w:sz w:val="32"/>
          <w:szCs w:val="32"/>
        </w:rPr>
      </w:pPr>
      <w:r w:rsidRPr="00200D28">
        <w:rPr>
          <w:rFonts w:ascii="仿宋_GB2312" w:eastAsia="仿宋_GB2312" w:hAnsi="宋体" w:hint="eastAsia"/>
          <w:noProof/>
          <w:sz w:val="32"/>
          <w:szCs w:val="32"/>
        </w:rPr>
        <w:t>各单位：</w:t>
      </w:r>
    </w:p>
    <w:p w:rsidR="000F4F96" w:rsidRPr="000F4F96" w:rsidRDefault="000F4F96" w:rsidP="00FF0F42">
      <w:pPr>
        <w:spacing w:line="560" w:lineRule="exact"/>
        <w:ind w:firstLineChars="200" w:firstLine="640"/>
        <w:rPr>
          <w:rFonts w:ascii="仿宋_GB2312" w:eastAsia="仿宋_GB2312" w:hAnsi="宋体" w:hint="eastAsia"/>
          <w:noProof/>
          <w:sz w:val="32"/>
          <w:szCs w:val="32"/>
        </w:rPr>
      </w:pPr>
      <w:r w:rsidRPr="000F4F96">
        <w:rPr>
          <w:rFonts w:ascii="仿宋_GB2312" w:eastAsia="仿宋_GB2312" w:hAnsi="宋体" w:hint="eastAsia"/>
          <w:noProof/>
          <w:sz w:val="32"/>
          <w:szCs w:val="32"/>
        </w:rPr>
        <w:t>现将</w:t>
      </w:r>
      <w:r>
        <w:rPr>
          <w:rFonts w:ascii="仿宋_GB2312" w:eastAsia="仿宋_GB2312" w:hAnsi="宋体" w:hint="eastAsia"/>
          <w:noProof/>
          <w:sz w:val="32"/>
          <w:szCs w:val="32"/>
        </w:rPr>
        <w:t>省科技厅</w:t>
      </w:r>
      <w:r w:rsidRPr="000F4F96">
        <w:rPr>
          <w:rFonts w:ascii="仿宋_GB2312" w:eastAsia="仿宋_GB2312" w:hAnsi="宋体" w:hint="eastAsia"/>
          <w:noProof/>
          <w:sz w:val="32"/>
          <w:szCs w:val="32"/>
        </w:rPr>
        <w:t>《关于征集“2021年度火炬科技成果直通车”创新技</w:t>
      </w:r>
      <w:r>
        <w:rPr>
          <w:rFonts w:ascii="仿宋_GB2312" w:eastAsia="仿宋_GB2312" w:hAnsi="宋体" w:hint="eastAsia"/>
          <w:noProof/>
          <w:sz w:val="32"/>
          <w:szCs w:val="32"/>
        </w:rPr>
        <w:t>术成果的通知》</w:t>
      </w:r>
      <w:r w:rsidRPr="000F4F96">
        <w:rPr>
          <w:rFonts w:ascii="仿宋_GB2312" w:eastAsia="仿宋_GB2312" w:hAnsi="宋体" w:hint="eastAsia"/>
          <w:noProof/>
          <w:sz w:val="32"/>
          <w:szCs w:val="32"/>
        </w:rPr>
        <w:t>（闽科成函〔2021〕34号）转发给你们，请按照通知要求，认真做好创新技术成果征集筛选工作。于8月3</w:t>
      </w:r>
      <w:r>
        <w:rPr>
          <w:rFonts w:ascii="仿宋_GB2312" w:eastAsia="仿宋_GB2312" w:hAnsi="宋体" w:hint="eastAsia"/>
          <w:noProof/>
          <w:sz w:val="32"/>
          <w:szCs w:val="32"/>
        </w:rPr>
        <w:t>0</w:t>
      </w:r>
      <w:r w:rsidRPr="000F4F96">
        <w:rPr>
          <w:rFonts w:ascii="仿宋_GB2312" w:eastAsia="仿宋_GB2312" w:hAnsi="宋体" w:hint="eastAsia"/>
          <w:noProof/>
          <w:sz w:val="32"/>
          <w:szCs w:val="32"/>
        </w:rPr>
        <w:t>日</w:t>
      </w:r>
      <w:r>
        <w:rPr>
          <w:rFonts w:ascii="仿宋_GB2312" w:eastAsia="仿宋_GB2312" w:hAnsi="宋体" w:hint="eastAsia"/>
          <w:noProof/>
          <w:sz w:val="32"/>
          <w:szCs w:val="32"/>
        </w:rPr>
        <w:t>前</w:t>
      </w:r>
      <w:r w:rsidRPr="000F4F96">
        <w:rPr>
          <w:rFonts w:ascii="仿宋_GB2312" w:eastAsia="仿宋_GB2312" w:hAnsi="宋体" w:hint="eastAsia"/>
          <w:noProof/>
          <w:sz w:val="32"/>
          <w:szCs w:val="32"/>
        </w:rPr>
        <w:t>将《2021年度福建省“火炬科技成果直通车”创新成果征集表》</w:t>
      </w:r>
      <w:r>
        <w:rPr>
          <w:rFonts w:ascii="仿宋_GB2312" w:eastAsia="仿宋_GB2312" w:hAnsi="宋体" w:hint="eastAsia"/>
          <w:noProof/>
          <w:sz w:val="32"/>
          <w:szCs w:val="32"/>
        </w:rPr>
        <w:t>和</w:t>
      </w:r>
      <w:r w:rsidRPr="000F4F96">
        <w:rPr>
          <w:rFonts w:ascii="仿宋_GB2312" w:eastAsia="仿宋_GB2312" w:hAnsi="宋体" w:hint="eastAsia"/>
          <w:noProof/>
          <w:sz w:val="32"/>
          <w:szCs w:val="32"/>
        </w:rPr>
        <w:t>《2021年度福建省“火炬科技成果直通车”创新成果汇总表》电子版发送至</w:t>
      </w:r>
      <w:r>
        <w:rPr>
          <w:rFonts w:ascii="仿宋_GB2312" w:eastAsia="仿宋_GB2312" w:hAnsi="宋体" w:hint="eastAsia"/>
          <w:noProof/>
          <w:sz w:val="32"/>
          <w:szCs w:val="32"/>
        </w:rPr>
        <w:t>cgk</w:t>
      </w:r>
      <w:r w:rsidRPr="000F4F96">
        <w:rPr>
          <w:rFonts w:ascii="仿宋_GB2312" w:eastAsia="仿宋_GB2312" w:hAnsi="宋体" w:hint="eastAsia"/>
          <w:noProof/>
          <w:sz w:val="32"/>
          <w:szCs w:val="32"/>
        </w:rPr>
        <w:t>@</w:t>
      </w:r>
      <w:r>
        <w:rPr>
          <w:rFonts w:ascii="仿宋_GB2312" w:eastAsia="仿宋_GB2312" w:hAnsi="宋体" w:hint="eastAsia"/>
          <w:noProof/>
          <w:sz w:val="32"/>
          <w:szCs w:val="32"/>
        </w:rPr>
        <w:t>fjut.edu.cn</w:t>
      </w:r>
      <w:r w:rsidRPr="000F4F96">
        <w:rPr>
          <w:rFonts w:ascii="仿宋_GB2312" w:eastAsia="仿宋_GB2312" w:hAnsi="宋体" w:hint="eastAsia"/>
          <w:noProof/>
          <w:sz w:val="32"/>
          <w:szCs w:val="32"/>
        </w:rPr>
        <w:t>。</w:t>
      </w:r>
    </w:p>
    <w:p w:rsidR="000F4F96" w:rsidRDefault="000F4F96" w:rsidP="000F4F96">
      <w:pPr>
        <w:spacing w:line="560" w:lineRule="exact"/>
        <w:rPr>
          <w:rFonts w:ascii="仿宋_GB2312" w:eastAsia="仿宋_GB2312" w:hAnsi="宋体" w:hint="eastAsia"/>
          <w:noProof/>
          <w:sz w:val="32"/>
          <w:szCs w:val="32"/>
        </w:rPr>
      </w:pPr>
      <w:r w:rsidRPr="000F4F96">
        <w:rPr>
          <w:rFonts w:ascii="仿宋_GB2312" w:eastAsia="仿宋_GB2312" w:hAnsi="宋体" w:hint="eastAsia"/>
          <w:noProof/>
          <w:sz w:val="32"/>
          <w:szCs w:val="32"/>
        </w:rPr>
        <w:t xml:space="preserve">    </w:t>
      </w:r>
    </w:p>
    <w:p w:rsidR="000F4F96" w:rsidRDefault="000F4F96" w:rsidP="000F4F96">
      <w:pPr>
        <w:spacing w:line="560" w:lineRule="exact"/>
        <w:rPr>
          <w:rFonts w:ascii="仿宋_GB2312" w:eastAsia="仿宋_GB2312" w:hAnsi="宋体" w:hint="eastAsia"/>
          <w:noProof/>
          <w:sz w:val="32"/>
          <w:szCs w:val="32"/>
        </w:rPr>
      </w:pPr>
    </w:p>
    <w:p w:rsidR="000F4F96" w:rsidRDefault="000F4F96" w:rsidP="000F4F96">
      <w:pPr>
        <w:spacing w:line="560" w:lineRule="exact"/>
        <w:ind w:firstLineChars="200" w:firstLine="640"/>
        <w:rPr>
          <w:rFonts w:ascii="仿宋_GB2312" w:eastAsia="仿宋_GB2312" w:hAnsi="宋体" w:hint="eastAsia"/>
          <w:noProof/>
          <w:sz w:val="32"/>
          <w:szCs w:val="32"/>
        </w:rPr>
      </w:pPr>
      <w:r w:rsidRPr="000F4F96">
        <w:rPr>
          <w:rFonts w:ascii="仿宋_GB2312" w:eastAsia="仿宋_GB2312" w:hAnsi="宋体" w:hint="eastAsia"/>
          <w:noProof/>
          <w:sz w:val="32"/>
          <w:szCs w:val="32"/>
        </w:rPr>
        <w:t>附件：</w:t>
      </w:r>
    </w:p>
    <w:p w:rsidR="000F4F96" w:rsidRPr="000F4F96" w:rsidRDefault="000F4F96" w:rsidP="000F4F96">
      <w:pPr>
        <w:spacing w:line="560" w:lineRule="exact"/>
        <w:ind w:firstLineChars="200" w:firstLine="640"/>
        <w:rPr>
          <w:rFonts w:ascii="仿宋_GB2312" w:eastAsia="仿宋_GB2312" w:hAnsi="宋体"/>
          <w:noProof/>
          <w:sz w:val="32"/>
          <w:szCs w:val="32"/>
        </w:rPr>
      </w:pPr>
      <w:r w:rsidRPr="000F4F96">
        <w:rPr>
          <w:rFonts w:ascii="仿宋_GB2312" w:eastAsia="仿宋_GB2312" w:hAnsi="宋体" w:hint="eastAsia"/>
          <w:noProof/>
          <w:sz w:val="32"/>
          <w:szCs w:val="32"/>
        </w:rPr>
        <w:t>《福建省科学技术厅关于征集“2021年度火炬科技成果直通车”创新技术成果的通知》》（闽科成函〔2021〕34号）</w:t>
      </w:r>
    </w:p>
    <w:p w:rsidR="00B23E90" w:rsidRPr="00200D28" w:rsidRDefault="00B23E90" w:rsidP="00B23E90">
      <w:pPr>
        <w:ind w:firstLine="600"/>
        <w:rPr>
          <w:rFonts w:ascii="仿宋_GB2312" w:eastAsia="仿宋_GB2312" w:hAnsi="宋体"/>
          <w:noProof/>
          <w:sz w:val="32"/>
          <w:szCs w:val="32"/>
        </w:rPr>
      </w:pPr>
    </w:p>
    <w:p w:rsidR="00B23E90" w:rsidRPr="00200D28" w:rsidRDefault="00B23E90" w:rsidP="00B23E90">
      <w:pPr>
        <w:ind w:firstLine="600"/>
        <w:rPr>
          <w:rFonts w:ascii="仿宋_GB2312" w:eastAsia="仿宋_GB2312" w:hAnsi="宋体"/>
          <w:noProof/>
          <w:sz w:val="32"/>
          <w:szCs w:val="32"/>
        </w:rPr>
      </w:pPr>
    </w:p>
    <w:p w:rsidR="00B23E90" w:rsidRPr="00200D28" w:rsidRDefault="00B23E90" w:rsidP="00200D28">
      <w:pPr>
        <w:ind w:firstLineChars="1950" w:firstLine="6240"/>
        <w:rPr>
          <w:rFonts w:ascii="仿宋_GB2312" w:eastAsia="仿宋_GB2312" w:hAnsi="宋体"/>
          <w:noProof/>
          <w:sz w:val="32"/>
          <w:szCs w:val="32"/>
        </w:rPr>
      </w:pPr>
      <w:r w:rsidRPr="00200D28">
        <w:rPr>
          <w:rFonts w:ascii="仿宋_GB2312" w:eastAsia="仿宋_GB2312" w:hAnsi="宋体" w:hint="eastAsia"/>
          <w:noProof/>
          <w:sz w:val="32"/>
          <w:szCs w:val="32"/>
        </w:rPr>
        <w:t>科研处</w:t>
      </w:r>
    </w:p>
    <w:p w:rsidR="00B23E90" w:rsidRPr="00200D28" w:rsidRDefault="00B23E90" w:rsidP="00200D28">
      <w:pPr>
        <w:ind w:firstLineChars="1700" w:firstLine="5440"/>
        <w:rPr>
          <w:rFonts w:ascii="仿宋_GB2312" w:eastAsia="仿宋_GB2312"/>
          <w:sz w:val="32"/>
          <w:szCs w:val="32"/>
        </w:rPr>
      </w:pPr>
      <w:r w:rsidRPr="00200D28">
        <w:rPr>
          <w:rFonts w:ascii="仿宋_GB2312" w:eastAsia="仿宋_GB2312" w:hAnsi="宋体" w:hint="eastAsia"/>
          <w:noProof/>
          <w:sz w:val="32"/>
          <w:szCs w:val="32"/>
        </w:rPr>
        <w:t>2021年</w:t>
      </w:r>
      <w:r w:rsidR="000F4F96">
        <w:rPr>
          <w:rFonts w:ascii="仿宋_GB2312" w:eastAsia="仿宋_GB2312" w:hAnsi="宋体" w:hint="eastAsia"/>
          <w:noProof/>
          <w:sz w:val="32"/>
          <w:szCs w:val="32"/>
        </w:rPr>
        <w:t>8</w:t>
      </w:r>
      <w:r w:rsidRPr="00200D28">
        <w:rPr>
          <w:rFonts w:ascii="仿宋_GB2312" w:eastAsia="仿宋_GB2312" w:hAnsi="宋体" w:hint="eastAsia"/>
          <w:noProof/>
          <w:sz w:val="32"/>
          <w:szCs w:val="32"/>
        </w:rPr>
        <w:t>月</w:t>
      </w:r>
      <w:r w:rsidR="000F4F96">
        <w:rPr>
          <w:rFonts w:ascii="仿宋_GB2312" w:eastAsia="仿宋_GB2312" w:hAnsi="宋体" w:hint="eastAsia"/>
          <w:noProof/>
          <w:sz w:val="32"/>
          <w:szCs w:val="32"/>
        </w:rPr>
        <w:t>24</w:t>
      </w:r>
      <w:r w:rsidRPr="00200D28">
        <w:rPr>
          <w:rFonts w:ascii="仿宋_GB2312" w:eastAsia="仿宋_GB2312" w:hAnsi="宋体" w:hint="eastAsia"/>
          <w:noProof/>
          <w:sz w:val="32"/>
          <w:szCs w:val="32"/>
        </w:rPr>
        <w:t>日</w:t>
      </w:r>
    </w:p>
    <w:p w:rsidR="00B23E90" w:rsidRPr="00B23E90" w:rsidRDefault="00B23E90" w:rsidP="00B23E90">
      <w:pPr>
        <w:spacing w:line="540" w:lineRule="exact"/>
        <w:jc w:val="center"/>
        <w:rPr>
          <w:rFonts w:ascii="仿宋_GB2312" w:eastAsia="仿宋_GB2312" w:hAnsi="??" w:cs="Times New Roman"/>
          <w:color w:val="000000"/>
          <w:sz w:val="32"/>
          <w:szCs w:val="32"/>
        </w:rPr>
      </w:pPr>
    </w:p>
    <w:p w:rsidR="00B949B9" w:rsidRDefault="00B949B9">
      <w:pPr>
        <w:spacing w:line="540" w:lineRule="exact"/>
        <w:rPr>
          <w:rFonts w:ascii="宋体" w:cs="Times New Roman"/>
          <w:b/>
          <w:bCs/>
          <w:sz w:val="44"/>
          <w:szCs w:val="44"/>
        </w:rPr>
      </w:pPr>
    </w:p>
    <w:p w:rsidR="00B949B9" w:rsidRDefault="00B949B9">
      <w:pPr>
        <w:spacing w:line="540" w:lineRule="exact"/>
        <w:rPr>
          <w:rFonts w:ascii="宋体" w:cs="Times New Roman"/>
          <w:b/>
          <w:bCs/>
          <w:sz w:val="44"/>
          <w:szCs w:val="44"/>
        </w:rPr>
      </w:pPr>
    </w:p>
    <w:p w:rsidR="000F4F96" w:rsidRDefault="000F4F96">
      <w:pPr>
        <w:spacing w:line="540" w:lineRule="exact"/>
        <w:rPr>
          <w:rFonts w:ascii="仿宋_GB2312" w:eastAsia="仿宋_GB2312" w:hAnsi="宋体" w:hint="eastAsia"/>
          <w:noProof/>
          <w:sz w:val="32"/>
          <w:szCs w:val="32"/>
        </w:rPr>
      </w:pPr>
    </w:p>
    <w:p w:rsidR="000F4F96" w:rsidRDefault="000F4F96">
      <w:pPr>
        <w:spacing w:line="540" w:lineRule="exact"/>
        <w:rPr>
          <w:rFonts w:ascii="仿宋_GB2312" w:eastAsia="仿宋_GB2312" w:hAnsi="宋体" w:hint="eastAsia"/>
          <w:noProof/>
          <w:sz w:val="32"/>
          <w:szCs w:val="32"/>
        </w:rPr>
      </w:pPr>
    </w:p>
    <w:p w:rsidR="00FF0F42" w:rsidRDefault="00FF0F42">
      <w:pPr>
        <w:spacing w:line="540" w:lineRule="exact"/>
        <w:rPr>
          <w:rFonts w:ascii="仿宋_GB2312" w:eastAsia="仿宋_GB2312" w:hAnsi="宋体" w:hint="eastAsia"/>
          <w:noProof/>
          <w:sz w:val="32"/>
          <w:szCs w:val="32"/>
        </w:rPr>
      </w:pPr>
    </w:p>
    <w:p w:rsidR="00B23E90" w:rsidRPr="000F4F96" w:rsidRDefault="000F4F96">
      <w:pPr>
        <w:spacing w:line="540" w:lineRule="exact"/>
        <w:rPr>
          <w:rFonts w:ascii="仿宋_GB2312" w:eastAsia="仿宋_GB2312" w:hAnsi="宋体" w:hint="eastAsia"/>
          <w:noProof/>
          <w:sz w:val="32"/>
          <w:szCs w:val="32"/>
        </w:rPr>
      </w:pPr>
      <w:r w:rsidRPr="000F4F96">
        <w:rPr>
          <w:rFonts w:ascii="仿宋_GB2312" w:eastAsia="仿宋_GB2312" w:hAnsi="宋体" w:hint="eastAsia"/>
          <w:noProof/>
          <w:sz w:val="32"/>
          <w:szCs w:val="32"/>
        </w:rPr>
        <w:lastRenderedPageBreak/>
        <w:t>附件：</w:t>
      </w:r>
    </w:p>
    <w:p w:rsidR="000F4F96" w:rsidRDefault="000F4F96" w:rsidP="000F4F96">
      <w:pPr>
        <w:spacing w:line="60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福建省科学技术厅关于征集“2021年度</w:t>
      </w:r>
    </w:p>
    <w:p w:rsidR="000F4F96" w:rsidRDefault="000F4F96" w:rsidP="000F4F96">
      <w:pPr>
        <w:spacing w:line="60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火炬科技成果直通车</w:t>
      </w:r>
      <w:proofErr w:type="gramStart"/>
      <w:r>
        <w:rPr>
          <w:rFonts w:ascii="宋体" w:hAnsi="宋体" w:cs="宋体" w:hint="eastAsia"/>
          <w:b/>
          <w:bCs/>
          <w:sz w:val="44"/>
          <w:szCs w:val="44"/>
        </w:rPr>
        <w:t>”</w:t>
      </w:r>
      <w:proofErr w:type="gramEnd"/>
      <w:r>
        <w:rPr>
          <w:rFonts w:ascii="宋体" w:hAnsi="宋体" w:cs="宋体" w:hint="eastAsia"/>
          <w:b/>
          <w:bCs/>
          <w:sz w:val="44"/>
          <w:szCs w:val="44"/>
        </w:rPr>
        <w:t>创新技术成果的通知</w:t>
      </w:r>
    </w:p>
    <w:p w:rsidR="000F4F96" w:rsidRDefault="000F4F96" w:rsidP="000F4F96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闽科成函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〔2021〕34号</w:t>
      </w:r>
    </w:p>
    <w:p w:rsidR="000F4F96" w:rsidRDefault="000F4F96" w:rsidP="000F4F96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0F4F96" w:rsidRDefault="000F4F96" w:rsidP="000F4F9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各设区市科技局，平潭综合实验区经济发展局，高等院校、科研院所、有关企业：</w:t>
      </w:r>
    </w:p>
    <w:p w:rsidR="000F4F96" w:rsidRDefault="000F4F96" w:rsidP="000F4F9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根据科技部火炬中心《关于启动2021年度“火炬科技成果直通车”工作的通知》(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国科火字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〔2021〕88号)，拟定于9月中下旬在福州组织开展“2021年度火炬科技成果直通车活动”，本次活动由科技部火炬中心、福建省科技厅和深圳证券交易所联合主办，现征集一批我省创新技术成果，在本次活动和后续相关活动中展示推介，有关事项通知如下：</w:t>
      </w:r>
    </w:p>
    <w:p w:rsidR="000F4F96" w:rsidRDefault="000F4F96" w:rsidP="000F4F96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一、征集范围和要求</w:t>
      </w:r>
    </w:p>
    <w:p w:rsidR="000F4F96" w:rsidRDefault="000F4F96" w:rsidP="000F4F96">
      <w:pPr>
        <w:spacing w:line="60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（一）征集范围</w:t>
      </w:r>
    </w:p>
    <w:p w:rsidR="000F4F96" w:rsidRDefault="000F4F96" w:rsidP="000F4F9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1.在“2021年度火炬科技成果直通车（福建站）路演活动”中重点展示推介的产业领域：生物医药、医疗器械等。</w:t>
      </w:r>
    </w:p>
    <w:p w:rsidR="000F4F96" w:rsidRDefault="000F4F96" w:rsidP="000F4F9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2.推荐纳入科技部“火炬科技成果直通车”项目库和后续我省相关活动中展示推介的产业领域：生物医药、医疗器械、智能制造、新一代信息技术、高端装备、新材料、新能源、节能环保等。</w:t>
      </w:r>
    </w:p>
    <w:p w:rsidR="000F4F96" w:rsidRDefault="000F4F96" w:rsidP="000F4F96">
      <w:pPr>
        <w:spacing w:line="60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（二）有关要求</w:t>
      </w:r>
    </w:p>
    <w:p w:rsidR="000F4F96" w:rsidRDefault="000F4F96" w:rsidP="000F4F9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1.科技成果知识产权明晰，成果完成单位和完成人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无科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失信记录，能够积极参与各类成果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推介路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演、对接活动。</w:t>
      </w:r>
    </w:p>
    <w:p w:rsidR="000F4F96" w:rsidRDefault="000F4F96" w:rsidP="000F4F9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2.成果持有单位（人）有明确的成果转化需求及推介场景需求。</w:t>
      </w:r>
    </w:p>
    <w:p w:rsidR="000F4F96" w:rsidRDefault="000F4F96" w:rsidP="000F4F96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二、有关事项</w:t>
      </w:r>
    </w:p>
    <w:p w:rsidR="000F4F96" w:rsidRDefault="000F4F96" w:rsidP="000F4F9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1.请各单位积极做好征集工作，从相关科技成果中筛选出创新水平高、知识产权明晰、推广效果强，应用领域广的新技术、新成果和新产品。</w:t>
      </w:r>
    </w:p>
    <w:p w:rsidR="000F4F96" w:rsidRDefault="000F4F96" w:rsidP="000F4F96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2.请各有关单位按要求填写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2021年度福建省“火炬科技成果直通车”创新成果征集表（附件1），需经科技主管部门审核后报送；请各设区市科技局，平潭综合实验区经济发展局，高等院校、科研院所填写2021年度福建省“火炬科技成果直通车”创新成果汇总表（附件2）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相关表格请于2021年8月31日前报送至福建海峡技术转移中心，电子版请发送至fjcctt@126.com 邮箱。</w:t>
      </w:r>
    </w:p>
    <w:p w:rsidR="000F4F96" w:rsidRDefault="000F4F96" w:rsidP="000F4F96">
      <w:pPr>
        <w:spacing w:line="600" w:lineRule="exact"/>
        <w:ind w:firstLineChars="200" w:firstLine="643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三、联系方式</w:t>
      </w:r>
    </w:p>
    <w:p w:rsidR="000F4F96" w:rsidRDefault="000F4F96" w:rsidP="000F4F9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福建海峡技术转移中心</w:t>
      </w:r>
    </w:p>
    <w:p w:rsidR="000F4F96" w:rsidRDefault="000F4F96" w:rsidP="000F4F9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李嘉亮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梁巍然  </w:t>
      </w:r>
    </w:p>
    <w:p w:rsidR="000F4F96" w:rsidRDefault="000F4F96" w:rsidP="000F4F9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  话：0591-88157939</w:t>
      </w:r>
    </w:p>
    <w:p w:rsidR="000F4F96" w:rsidRDefault="000F4F96" w:rsidP="000F4F9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省科技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厅成果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处</w:t>
      </w:r>
    </w:p>
    <w:p w:rsidR="000F4F96" w:rsidRDefault="000F4F96" w:rsidP="000F4F9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联系人：李 蕾</w:t>
      </w:r>
    </w:p>
    <w:p w:rsidR="000F4F96" w:rsidRDefault="000F4F96" w:rsidP="000F4F9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  话：0591-87881871</w:t>
      </w:r>
    </w:p>
    <w:p w:rsidR="000F4F96" w:rsidRDefault="000F4F96" w:rsidP="000F4F9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F4F96" w:rsidRDefault="000F4F96" w:rsidP="000F4F96">
      <w:pPr>
        <w:pStyle w:val="aa"/>
        <w:ind w:leftChars="145" w:left="1584" w:hangingChars="400" w:hanging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附件：1.2021年度福建省“火炬科技成果直通车”创新成果征集表</w:t>
      </w:r>
    </w:p>
    <w:p w:rsidR="000F4F96" w:rsidRDefault="000F4F96" w:rsidP="000F4F96">
      <w:pPr>
        <w:ind w:left="1600" w:hangingChars="500" w:hanging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2.2021年度福建省“火炬科技成果直通车”创新成果汇总表</w:t>
      </w:r>
    </w:p>
    <w:p w:rsidR="000F4F96" w:rsidRDefault="000F4F96" w:rsidP="000F4F96">
      <w:pPr>
        <w:pStyle w:val="aa"/>
        <w:ind w:leftChars="145" w:left="1584" w:hangingChars="400" w:hanging="1280"/>
        <w:rPr>
          <w:rFonts w:ascii="仿宋_GB2312" w:eastAsia="仿宋_GB2312" w:hAnsi="仿宋_GB2312" w:cs="仿宋_GB2312"/>
          <w:sz w:val="32"/>
          <w:szCs w:val="32"/>
        </w:rPr>
      </w:pPr>
    </w:p>
    <w:p w:rsidR="000F4F96" w:rsidRDefault="000F4F96" w:rsidP="000F4F9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F4F96" w:rsidRDefault="000F4F96" w:rsidP="000F4F96">
      <w:pPr>
        <w:spacing w:line="60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福建省科学技术厅</w:t>
      </w:r>
    </w:p>
    <w:p w:rsidR="000F4F96" w:rsidRDefault="000F4F96" w:rsidP="000F4F96">
      <w:pPr>
        <w:spacing w:line="60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2021年8月16日</w:t>
      </w:r>
    </w:p>
    <w:p w:rsidR="000F4F96" w:rsidRDefault="000F4F96" w:rsidP="000F4F96">
      <w:pPr>
        <w:spacing w:line="60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</w:p>
    <w:p w:rsidR="000F4F96" w:rsidRDefault="000F4F96" w:rsidP="000F4F9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</w:p>
    <w:p w:rsidR="000F4F96" w:rsidRDefault="000F4F96" w:rsidP="000F4F9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F4F96" w:rsidRDefault="000F4F96" w:rsidP="000F4F9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F4F96" w:rsidRDefault="000F4F96" w:rsidP="000F4F9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F4F96" w:rsidRDefault="000F4F96" w:rsidP="000F4F9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F4F96" w:rsidRDefault="000F4F96" w:rsidP="000F4F9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F4F96" w:rsidRDefault="000F4F96" w:rsidP="000F4F9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F4F96" w:rsidRDefault="000F4F96" w:rsidP="000F4F9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F4F96" w:rsidRDefault="000F4F96" w:rsidP="000F4F9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F4F96" w:rsidRDefault="000F4F96" w:rsidP="000F4F9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F4F96" w:rsidRDefault="000F4F96" w:rsidP="000F4F9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F4F96" w:rsidRDefault="000F4F96" w:rsidP="000F4F9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F4F96" w:rsidRDefault="000F4F96" w:rsidP="000F4F9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F4F96" w:rsidRDefault="000F4F96" w:rsidP="000F4F9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F4F96" w:rsidRDefault="000F4F96" w:rsidP="000F4F9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F4F96" w:rsidRDefault="000F4F96" w:rsidP="000F4F9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F4F96" w:rsidRDefault="000F4F96" w:rsidP="000F4F96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</w:p>
    <w:p w:rsidR="000F4F96" w:rsidRDefault="000F4F96" w:rsidP="000F4F96">
      <w:pPr>
        <w:pStyle w:val="aa"/>
        <w:ind w:firstLineChars="0" w:firstLine="0"/>
        <w:jc w:val="center"/>
        <w:rPr>
          <w:rFonts w:ascii="方正小标宋_GBK" w:eastAsia="方正小标宋_GBK" w:hAnsi="方正小标宋_GBK" w:cs="方正小标宋_GBK"/>
          <w:color w:val="222222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color w:val="222222"/>
          <w:sz w:val="32"/>
          <w:szCs w:val="32"/>
        </w:rPr>
        <w:t>2021年度福建省“火炬科技成果直通车”创新成果征集表</w:t>
      </w:r>
    </w:p>
    <w:tbl>
      <w:tblPr>
        <w:tblW w:w="8878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8"/>
        <w:gridCol w:w="1568"/>
        <w:gridCol w:w="1077"/>
        <w:gridCol w:w="737"/>
        <w:gridCol w:w="1077"/>
        <w:gridCol w:w="81"/>
        <w:gridCol w:w="969"/>
        <w:gridCol w:w="1301"/>
      </w:tblGrid>
      <w:tr w:rsidR="000F4F96" w:rsidTr="00520FA3">
        <w:trPr>
          <w:trHeight w:val="404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96" w:rsidRDefault="000F4F96" w:rsidP="00520FA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项目名称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96" w:rsidRDefault="000F4F96" w:rsidP="00520FA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222222"/>
                <w:sz w:val="24"/>
                <w:szCs w:val="24"/>
              </w:rPr>
            </w:pPr>
          </w:p>
        </w:tc>
      </w:tr>
      <w:tr w:rsidR="000F4F96" w:rsidTr="00520FA3">
        <w:trPr>
          <w:trHeight w:val="46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96" w:rsidRDefault="000F4F96" w:rsidP="00520FA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项目持有人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96" w:rsidRDefault="000F4F96" w:rsidP="00520FA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222222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96" w:rsidRDefault="000F4F96" w:rsidP="00520FA3">
            <w:pPr>
              <w:spacing w:line="360" w:lineRule="auto"/>
              <w:ind w:left="120" w:hangingChars="50" w:hanging="120"/>
              <w:jc w:val="center"/>
              <w:rPr>
                <w:rFonts w:ascii="仿宋_GB2312" w:eastAsia="仿宋_GB2312" w:hAnsi="仿宋_GB2312" w:cs="仿宋_GB2312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工作单位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96" w:rsidRDefault="000F4F96" w:rsidP="00520FA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福建工程学院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96" w:rsidRDefault="000F4F96" w:rsidP="00520FA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手  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96" w:rsidRDefault="000F4F96" w:rsidP="00520FA3">
            <w:pPr>
              <w:spacing w:line="360" w:lineRule="auto"/>
              <w:rPr>
                <w:rFonts w:ascii="仿宋_GB2312" w:eastAsia="仿宋_GB2312" w:hAnsi="仿宋_GB2312" w:cs="仿宋_GB2312"/>
                <w:color w:val="222222"/>
                <w:sz w:val="24"/>
                <w:szCs w:val="24"/>
              </w:rPr>
            </w:pPr>
          </w:p>
        </w:tc>
      </w:tr>
      <w:tr w:rsidR="000F4F96" w:rsidTr="00520FA3">
        <w:trPr>
          <w:trHeight w:val="1063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96" w:rsidRDefault="000F4F96" w:rsidP="00520FA3">
            <w:pPr>
              <w:spacing w:line="390" w:lineRule="atLeast"/>
              <w:jc w:val="center"/>
              <w:rPr>
                <w:rFonts w:ascii="仿宋_GB2312" w:eastAsia="仿宋_GB2312" w:hAnsi="仿宋_GB2312" w:cs="仿宋_GB2312"/>
                <w:bCs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战略性新兴</w:t>
            </w:r>
          </w:p>
          <w:p w:rsidR="000F4F96" w:rsidRDefault="000F4F96" w:rsidP="00520FA3">
            <w:pPr>
              <w:spacing w:line="390" w:lineRule="atLeast"/>
              <w:jc w:val="center"/>
              <w:rPr>
                <w:rFonts w:ascii="仿宋_GB2312" w:eastAsia="仿宋_GB2312" w:hAnsi="仿宋_GB2312" w:cs="仿宋_GB2312"/>
                <w:bCs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产业分类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96" w:rsidRDefault="000F4F96" w:rsidP="00520FA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□新一代信息技术   □生物与新医药   □新材料   □新能源</w:t>
            </w:r>
          </w:p>
          <w:p w:rsidR="000F4F96" w:rsidRDefault="000F4F96" w:rsidP="00520FA3">
            <w:pPr>
              <w:spacing w:line="390" w:lineRule="atLeast"/>
              <w:textAlignment w:val="center"/>
              <w:rPr>
                <w:rFonts w:ascii="仿宋_GB2312" w:hAnsi="仿宋_GB2312" w:cs="仿宋_GB2312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□节能环保         □高端装备制造   □现代农业 □其它</w:t>
            </w:r>
          </w:p>
        </w:tc>
      </w:tr>
      <w:tr w:rsidR="000F4F96" w:rsidTr="00520FA3">
        <w:trPr>
          <w:trHeight w:val="408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96" w:rsidRDefault="000F4F96" w:rsidP="00520FA3">
            <w:pPr>
              <w:spacing w:line="390" w:lineRule="atLeast"/>
              <w:jc w:val="center"/>
              <w:rPr>
                <w:rFonts w:ascii="仿宋_GB2312" w:eastAsia="仿宋_GB2312" w:hAnsi="仿宋_GB2312" w:cs="仿宋_GB2312"/>
                <w:bCs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推介场景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96" w:rsidRDefault="000F4F96" w:rsidP="00520FA3">
            <w:pPr>
              <w:spacing w:line="390" w:lineRule="atLeast"/>
              <w:textAlignment w:val="center"/>
              <w:rPr>
                <w:rFonts w:ascii="宋体" w:hAnsi="宋体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□现场路演  □推荐入库  □展示推介</w:t>
            </w:r>
          </w:p>
        </w:tc>
      </w:tr>
      <w:tr w:rsidR="000F4F96" w:rsidTr="00520FA3">
        <w:trPr>
          <w:trHeight w:val="408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96" w:rsidRDefault="000F4F96" w:rsidP="00520FA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项目来源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96" w:rsidRDefault="000F4F96" w:rsidP="00520FA3">
            <w:pPr>
              <w:spacing w:line="390" w:lineRule="atLeast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  <w:szCs w:val="24"/>
              </w:rPr>
            </w:pPr>
            <w:r w:rsidRPr="000F4F96"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sym w:font="Wingdings 2" w:char="F052"/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高校 □科研院所  □企业  □境外机构（含港澳台）□个人</w:t>
            </w:r>
          </w:p>
          <w:p w:rsidR="000F4F96" w:rsidRDefault="000F4F96" w:rsidP="00520FA3">
            <w:pPr>
              <w:spacing w:line="390" w:lineRule="atLeast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□其他</w:t>
            </w:r>
          </w:p>
          <w:p w:rsidR="000F4F96" w:rsidRDefault="000F4F96" w:rsidP="00520FA3">
            <w:pPr>
              <w:spacing w:line="360" w:lineRule="auto"/>
              <w:rPr>
                <w:rFonts w:ascii="仿宋_GB2312" w:eastAsia="仿宋_GB2312" w:hAnsi="仿宋_GB2312" w:cs="仿宋_GB2312"/>
                <w:color w:val="222222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 xml:space="preserve">单位名称：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u w:val="single"/>
              </w:rPr>
              <w:t xml:space="preserve">  福建工程学院  </w:t>
            </w:r>
          </w:p>
          <w:p w:rsidR="000F4F96" w:rsidRDefault="000F4F96" w:rsidP="000F4F96">
            <w:pPr>
              <w:spacing w:line="360" w:lineRule="auto"/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所属区域：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福建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省（自治区、直辖市）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福州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市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闽侯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区    </w:t>
            </w:r>
          </w:p>
        </w:tc>
      </w:tr>
      <w:tr w:rsidR="000F4F96" w:rsidTr="00520FA3">
        <w:trPr>
          <w:trHeight w:val="759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96" w:rsidRDefault="000F4F96" w:rsidP="00520FA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项目简介</w:t>
            </w:r>
          </w:p>
          <w:p w:rsidR="000F4F96" w:rsidRDefault="000F4F96" w:rsidP="00520FA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（不少于500字）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96" w:rsidRDefault="000F4F96" w:rsidP="00520FA3">
            <w:pPr>
              <w:spacing w:line="360" w:lineRule="auto"/>
              <w:rPr>
                <w:rFonts w:ascii="仿宋_GB2312" w:eastAsia="仿宋_GB2312" w:hAnsi="仿宋_GB2312" w:cs="仿宋_GB2312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项目详细介绍</w:t>
            </w:r>
          </w:p>
        </w:tc>
      </w:tr>
      <w:tr w:rsidR="000F4F96" w:rsidTr="00520FA3">
        <w:trPr>
          <w:trHeight w:val="869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96" w:rsidRDefault="000F4F96" w:rsidP="00520FA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技术/产品创新性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96" w:rsidRDefault="000F4F96" w:rsidP="00520FA3">
            <w:pPr>
              <w:spacing w:line="360" w:lineRule="auto"/>
              <w:rPr>
                <w:rFonts w:ascii="仿宋_GB2312" w:eastAsia="仿宋_GB2312" w:hAnsi="仿宋_GB2312" w:cs="仿宋_GB2312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主要创新点、领先性</w:t>
            </w:r>
          </w:p>
        </w:tc>
      </w:tr>
      <w:tr w:rsidR="000F4F96" w:rsidTr="00520FA3">
        <w:trPr>
          <w:trHeight w:val="869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96" w:rsidRDefault="000F4F96" w:rsidP="00520FA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知识产权情况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96" w:rsidRDefault="000F4F96" w:rsidP="00520FA3">
            <w:pPr>
              <w:spacing w:line="360" w:lineRule="auto"/>
              <w:rPr>
                <w:rFonts w:ascii="仿宋_GB2312" w:eastAsia="仿宋_GB2312" w:hAnsi="仿宋_GB2312" w:cs="仿宋_GB2312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申请和授权情况、知识产权所有人</w:t>
            </w:r>
          </w:p>
        </w:tc>
      </w:tr>
      <w:tr w:rsidR="000F4F96" w:rsidTr="00520FA3">
        <w:trPr>
          <w:trHeight w:val="447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96" w:rsidRDefault="000F4F96" w:rsidP="00520FA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项目所处阶段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96" w:rsidRDefault="000F4F96" w:rsidP="00520FA3">
            <w:pPr>
              <w:spacing w:line="390" w:lineRule="atLeast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□实验室</w:t>
            </w:r>
            <w:r>
              <w:rPr>
                <w:rFonts w:eastAsia="仿宋_GB2312"/>
                <w:color w:val="222222"/>
                <w:sz w:val="24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 xml:space="preserve">□小试 </w:t>
            </w:r>
            <w:r>
              <w:rPr>
                <w:rFonts w:eastAsia="仿宋_GB2312"/>
                <w:color w:val="222222"/>
                <w:sz w:val="24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□中试  □样品样机（产品）□产业化 □临床</w:t>
            </w:r>
          </w:p>
        </w:tc>
      </w:tr>
      <w:tr w:rsidR="000F4F96" w:rsidTr="00520FA3">
        <w:trPr>
          <w:trHeight w:val="797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96" w:rsidRDefault="000F4F96" w:rsidP="00520FA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行业情况</w:t>
            </w:r>
          </w:p>
          <w:p w:rsidR="000F4F96" w:rsidRDefault="000F4F96" w:rsidP="00520FA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（500字以内）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96" w:rsidRDefault="000F4F96" w:rsidP="00520FA3">
            <w:pPr>
              <w:spacing w:line="360" w:lineRule="auto"/>
              <w:rPr>
                <w:rFonts w:ascii="仿宋_GB2312" w:eastAsia="仿宋_GB2312" w:hAnsi="仿宋_GB2312" w:cs="仿宋_GB2312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1.本项目所解决的问题或所应用的行业（可多个）</w:t>
            </w:r>
          </w:p>
          <w:p w:rsidR="000F4F96" w:rsidRDefault="000F4F96" w:rsidP="00520FA3">
            <w:pPr>
              <w:spacing w:line="360" w:lineRule="auto"/>
              <w:rPr>
                <w:rFonts w:ascii="仿宋_GB2312" w:eastAsia="仿宋_GB2312" w:hAnsi="仿宋_GB2312" w:cs="仿宋_GB2312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2.相关行业或细分领域的情况（行业背景、需求状况、现状瓶颈、发展趋势等）</w:t>
            </w:r>
          </w:p>
        </w:tc>
      </w:tr>
      <w:tr w:rsidR="000F4F96" w:rsidTr="00520FA3">
        <w:trPr>
          <w:trHeight w:val="897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96" w:rsidRDefault="000F4F96" w:rsidP="00520FA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市场情况</w:t>
            </w:r>
          </w:p>
          <w:p w:rsidR="000F4F96" w:rsidRDefault="000F4F96" w:rsidP="00520FA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（500字以内）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96" w:rsidRDefault="000F4F96" w:rsidP="00520FA3">
            <w:pPr>
              <w:spacing w:line="360" w:lineRule="auto"/>
              <w:rPr>
                <w:rFonts w:ascii="仿宋_GB2312" w:eastAsia="仿宋_GB2312" w:hAnsi="仿宋_GB2312" w:cs="仿宋_GB2312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1.目标市场、市场规模等</w:t>
            </w:r>
          </w:p>
          <w:p w:rsidR="000F4F96" w:rsidRDefault="000F4F96" w:rsidP="00520FA3">
            <w:pPr>
              <w:spacing w:line="360" w:lineRule="auto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2.市场竞争预测（其他同类产品情况、其他公司情况）</w:t>
            </w:r>
          </w:p>
          <w:p w:rsidR="000F4F96" w:rsidRDefault="000F4F96" w:rsidP="00520FA3">
            <w:pPr>
              <w:spacing w:line="360" w:lineRule="auto"/>
              <w:rPr>
                <w:rFonts w:ascii="仿宋_GB2312" w:eastAsia="仿宋_GB2312" w:hAnsi="仿宋_GB2312" w:cs="仿宋_GB2312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3.本项目核心竞争优势</w:t>
            </w:r>
            <w:r>
              <w:rPr>
                <w:rFonts w:eastAsia="仿宋_GB2312"/>
                <w:color w:val="222222"/>
                <w:sz w:val="24"/>
              </w:rPr>
              <w:t> </w:t>
            </w:r>
          </w:p>
        </w:tc>
      </w:tr>
      <w:tr w:rsidR="000F4F96" w:rsidTr="00520FA3">
        <w:trPr>
          <w:trHeight w:val="598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96" w:rsidRDefault="000F4F96" w:rsidP="00520FA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项目团队情况</w:t>
            </w:r>
          </w:p>
          <w:p w:rsidR="000F4F96" w:rsidRDefault="000F4F96" w:rsidP="00520FA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（200字以内）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96" w:rsidRDefault="000F4F96" w:rsidP="00520FA3">
            <w:pPr>
              <w:spacing w:line="360" w:lineRule="auto"/>
              <w:rPr>
                <w:rFonts w:ascii="仿宋_GB2312" w:eastAsia="仿宋_GB2312" w:hAnsi="仿宋_GB2312" w:cs="仿宋_GB2312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1.项目负责人介绍</w:t>
            </w:r>
          </w:p>
          <w:p w:rsidR="000F4F96" w:rsidRDefault="000F4F96" w:rsidP="00520FA3">
            <w:pPr>
              <w:spacing w:line="360" w:lineRule="auto"/>
              <w:rPr>
                <w:rFonts w:ascii="仿宋_GB2312" w:eastAsia="仿宋_GB2312" w:hAnsi="仿宋_GB2312" w:cs="仿宋_GB2312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2.团队主要技术成员介绍</w:t>
            </w:r>
          </w:p>
        </w:tc>
      </w:tr>
      <w:tr w:rsidR="000F4F96" w:rsidTr="00520FA3">
        <w:trPr>
          <w:trHeight w:val="516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96" w:rsidRDefault="000F4F96" w:rsidP="00520FA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lastRenderedPageBreak/>
              <w:t>合作意向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96" w:rsidRDefault="000F4F96" w:rsidP="00520FA3">
            <w:pPr>
              <w:spacing w:line="360" w:lineRule="auto"/>
              <w:rPr>
                <w:rFonts w:ascii="仿宋_GB2312" w:eastAsia="仿宋_GB2312" w:hAnsi="仿宋_GB2312" w:cs="仿宋_GB2312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（可多选）：</w:t>
            </w:r>
          </w:p>
          <w:p w:rsidR="000F4F96" w:rsidRDefault="000F4F96" w:rsidP="00520FA3">
            <w:pPr>
              <w:tabs>
                <w:tab w:val="left" w:pos="720"/>
              </w:tabs>
              <w:spacing w:line="360" w:lineRule="auto"/>
              <w:ind w:left="720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□ 技术转让</w:t>
            </w:r>
          </w:p>
          <w:p w:rsidR="000F4F96" w:rsidRDefault="000F4F96" w:rsidP="00520FA3">
            <w:pPr>
              <w:tabs>
                <w:tab w:val="left" w:pos="720"/>
              </w:tabs>
              <w:spacing w:line="360" w:lineRule="auto"/>
              <w:ind w:left="720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 xml:space="preserve">□ 技术许可 </w:t>
            </w:r>
          </w:p>
          <w:p w:rsidR="000F4F96" w:rsidRDefault="000F4F96" w:rsidP="00520FA3">
            <w:pPr>
              <w:tabs>
                <w:tab w:val="left" w:pos="720"/>
              </w:tabs>
              <w:spacing w:line="360" w:lineRule="auto"/>
              <w:ind w:left="720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 xml:space="preserve">□ 合作研发 </w:t>
            </w:r>
          </w:p>
          <w:p w:rsidR="000F4F96" w:rsidRDefault="000F4F96" w:rsidP="00520FA3">
            <w:pPr>
              <w:tabs>
                <w:tab w:val="left" w:pos="720"/>
              </w:tabs>
              <w:spacing w:line="360" w:lineRule="auto"/>
              <w:ind w:left="720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 xml:space="preserve">□ 中试试验 </w:t>
            </w:r>
          </w:p>
          <w:p w:rsidR="000F4F96" w:rsidRDefault="000F4F96" w:rsidP="00520FA3">
            <w:pPr>
              <w:tabs>
                <w:tab w:val="left" w:pos="720"/>
              </w:tabs>
              <w:spacing w:line="360" w:lineRule="auto"/>
              <w:ind w:left="720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□ 技术融资</w:t>
            </w:r>
          </w:p>
          <w:p w:rsidR="000F4F96" w:rsidRDefault="000F4F96" w:rsidP="00520FA3">
            <w:pPr>
              <w:tabs>
                <w:tab w:val="left" w:pos="720"/>
              </w:tabs>
              <w:spacing w:line="360" w:lineRule="auto"/>
              <w:ind w:left="720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 xml:space="preserve">□ 技术作价入股 </w:t>
            </w:r>
          </w:p>
          <w:p w:rsidR="000F4F96" w:rsidRDefault="000F4F96" w:rsidP="00520FA3">
            <w:pPr>
              <w:tabs>
                <w:tab w:val="left" w:pos="720"/>
              </w:tabs>
              <w:spacing w:line="360" w:lineRule="auto"/>
              <w:ind w:left="720"/>
              <w:rPr>
                <w:rFonts w:ascii="仿宋_GB2312" w:eastAsia="仿宋_GB2312" w:hAnsi="仿宋_GB2312" w:cs="仿宋_GB2312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□ 其他（请描述）</w:t>
            </w:r>
          </w:p>
        </w:tc>
      </w:tr>
      <w:tr w:rsidR="000F4F96" w:rsidTr="00520FA3">
        <w:trPr>
          <w:trHeight w:val="1351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96" w:rsidRDefault="000F4F96" w:rsidP="00520FA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获得资助情况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96" w:rsidRDefault="000F4F96" w:rsidP="00520FA3">
            <w:pPr>
              <w:spacing w:line="390" w:lineRule="atLeast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（可多选）</w:t>
            </w:r>
          </w:p>
          <w:p w:rsidR="000F4F96" w:rsidRDefault="000F4F96" w:rsidP="00520FA3">
            <w:pPr>
              <w:spacing w:line="390" w:lineRule="atLeast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 xml:space="preserve">□国家科技重大专项 </w:t>
            </w:r>
            <w:r>
              <w:rPr>
                <w:rFonts w:eastAsia="仿宋_GB2312"/>
                <w:color w:val="222222"/>
                <w:sz w:val="24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□国家重点研发计划 □国家自然科学基金</w:t>
            </w:r>
          </w:p>
          <w:p w:rsidR="000F4F96" w:rsidRDefault="000F4F96" w:rsidP="00520FA3">
            <w:pPr>
              <w:spacing w:line="390" w:lineRule="atLeast"/>
              <w:ind w:left="240" w:hangingChars="100" w:hanging="240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□其他国家项目</w:t>
            </w:r>
            <w:r>
              <w:rPr>
                <w:rFonts w:eastAsia="仿宋_GB2312"/>
                <w:color w:val="222222"/>
                <w:sz w:val="24"/>
              </w:rPr>
              <w:t>    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 xml:space="preserve"> □地方科技项目    □其他（请描述）</w:t>
            </w:r>
            <w:r>
              <w:rPr>
                <w:rFonts w:eastAsia="仿宋_GB2312"/>
                <w:color w:val="222222"/>
                <w:sz w:val="24"/>
              </w:rPr>
              <w:t> </w:t>
            </w:r>
          </w:p>
        </w:tc>
      </w:tr>
      <w:tr w:rsidR="000F4F96" w:rsidTr="00520FA3">
        <w:trPr>
          <w:trHeight w:val="182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96" w:rsidRDefault="000F4F96" w:rsidP="00520FA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承诺书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96" w:rsidRDefault="000F4F96" w:rsidP="00520FA3">
            <w:pPr>
              <w:spacing w:line="390" w:lineRule="atLeast"/>
              <w:ind w:firstLineChars="200" w:firstLine="480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>我承诺填报的科技成果项目信息真实可靠，知识产权清晰明确。如因第三方提出侵权等引起法律纠纷，由本人承担相关责任。</w:t>
            </w:r>
          </w:p>
          <w:p w:rsidR="000F4F96" w:rsidRDefault="000F4F96" w:rsidP="00520FA3">
            <w:pPr>
              <w:spacing w:line="390" w:lineRule="atLeast"/>
              <w:ind w:firstLineChars="700" w:firstLine="1680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</w:rPr>
              <w:t xml:space="preserve"> 同意            □ 不同意</w:t>
            </w:r>
          </w:p>
        </w:tc>
      </w:tr>
      <w:tr w:rsidR="000F4F96" w:rsidTr="00520FA3">
        <w:trPr>
          <w:trHeight w:val="547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96" w:rsidRDefault="000F4F96" w:rsidP="00520FA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项目联系人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96" w:rsidRDefault="000F4F96" w:rsidP="00520FA3">
            <w:pPr>
              <w:spacing w:line="390" w:lineRule="atLeast"/>
              <w:ind w:left="240" w:hangingChars="100" w:hanging="240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96" w:rsidRDefault="000F4F96" w:rsidP="00520FA3">
            <w:pPr>
              <w:spacing w:line="390" w:lineRule="atLeast"/>
              <w:ind w:left="240" w:hangingChars="100" w:hanging="240"/>
              <w:jc w:val="center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工作单位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96" w:rsidRDefault="000F4F96" w:rsidP="00520FA3">
            <w:pPr>
              <w:spacing w:line="390" w:lineRule="atLeast"/>
              <w:ind w:left="240" w:hangingChars="100" w:hanging="240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福建工程学院</w:t>
            </w:r>
          </w:p>
        </w:tc>
      </w:tr>
      <w:tr w:rsidR="000F4F96" w:rsidTr="00520FA3">
        <w:trPr>
          <w:trHeight w:val="547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96" w:rsidRDefault="000F4F96" w:rsidP="00520FA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手机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96" w:rsidRDefault="000F4F96" w:rsidP="00520FA3">
            <w:pPr>
              <w:spacing w:line="390" w:lineRule="atLeast"/>
              <w:ind w:left="240" w:hangingChars="100" w:hanging="240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96" w:rsidRDefault="000F4F96" w:rsidP="00520FA3">
            <w:pPr>
              <w:spacing w:line="390" w:lineRule="atLeast"/>
              <w:ind w:left="240" w:hangingChars="100" w:hanging="24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222222"/>
                <w:sz w:val="24"/>
              </w:rPr>
              <w:t>邮箱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F96" w:rsidRDefault="000F4F96" w:rsidP="00520FA3">
            <w:pPr>
              <w:spacing w:line="390" w:lineRule="atLeast"/>
              <w:ind w:left="240" w:hangingChars="100" w:hanging="240"/>
              <w:textAlignment w:val="center"/>
              <w:rPr>
                <w:rFonts w:ascii="仿宋_GB2312" w:eastAsia="仿宋_GB2312" w:hAnsi="仿宋_GB2312" w:cs="仿宋_GB2312"/>
                <w:color w:val="222222"/>
                <w:sz w:val="24"/>
                <w:szCs w:val="24"/>
              </w:rPr>
            </w:pPr>
          </w:p>
        </w:tc>
      </w:tr>
    </w:tbl>
    <w:p w:rsidR="000F4F96" w:rsidRDefault="000F4F96" w:rsidP="000F4F96">
      <w:pPr>
        <w:spacing w:line="390" w:lineRule="atLeast"/>
        <w:textAlignment w:val="center"/>
        <w:rPr>
          <w:rFonts w:ascii="仿宋_GB2312" w:eastAsia="仿宋_GB2312" w:hAnsi="仿宋_GB2312" w:cs="仿宋_GB2312"/>
          <w:color w:val="222222"/>
          <w:sz w:val="24"/>
        </w:rPr>
        <w:sectPr w:rsidR="000F4F96">
          <w:pgSz w:w="11906" w:h="16838"/>
          <w:pgMar w:top="1440" w:right="1803" w:bottom="1440" w:left="1803" w:header="708" w:footer="709" w:gutter="0"/>
          <w:cols w:space="0"/>
          <w:docGrid w:linePitch="360"/>
        </w:sectPr>
      </w:pPr>
      <w:r>
        <w:rPr>
          <w:rFonts w:ascii="仿宋_GB2312" w:eastAsia="仿宋_GB2312" w:hAnsi="仿宋_GB2312" w:cs="仿宋_GB2312" w:hint="eastAsia"/>
          <w:color w:val="222222"/>
          <w:sz w:val="24"/>
        </w:rPr>
        <w:t>邮寄地址：福州市</w:t>
      </w:r>
      <w:proofErr w:type="gramStart"/>
      <w:r>
        <w:rPr>
          <w:rFonts w:ascii="仿宋_GB2312" w:eastAsia="仿宋_GB2312" w:hAnsi="仿宋_GB2312" w:cs="仿宋_GB2312" w:hint="eastAsia"/>
          <w:color w:val="222222"/>
          <w:sz w:val="24"/>
        </w:rPr>
        <w:t>鼓楼区鼓屏</w:t>
      </w:r>
      <w:proofErr w:type="gramEnd"/>
      <w:r>
        <w:rPr>
          <w:rFonts w:ascii="仿宋_GB2312" w:eastAsia="仿宋_GB2312" w:hAnsi="仿宋_GB2312" w:cs="仿宋_GB2312" w:hint="eastAsia"/>
          <w:color w:val="222222"/>
          <w:sz w:val="24"/>
        </w:rPr>
        <w:t>路192号山海大厦北九层 邮编：350003</w:t>
      </w:r>
    </w:p>
    <w:p w:rsidR="000F4F96" w:rsidRDefault="000F4F96" w:rsidP="000F4F96">
      <w:pPr>
        <w:rPr>
          <w:rFonts w:asciiTheme="minorEastAsia" w:hAnsiTheme="minorEastAsia" w:cs="仿宋_GB2312"/>
          <w:sz w:val="32"/>
          <w:szCs w:val="32"/>
        </w:rPr>
      </w:pPr>
      <w:r>
        <w:rPr>
          <w:rFonts w:asciiTheme="minorEastAsia" w:hAnsiTheme="minorEastAsia" w:cs="仿宋_GB2312" w:hint="eastAsia"/>
          <w:sz w:val="32"/>
          <w:szCs w:val="32"/>
        </w:rPr>
        <w:lastRenderedPageBreak/>
        <w:t>附件2</w:t>
      </w:r>
    </w:p>
    <w:p w:rsidR="000F4F96" w:rsidRDefault="000F4F96" w:rsidP="000F4F96">
      <w:pPr>
        <w:jc w:val="center"/>
        <w:rPr>
          <w:rFonts w:asciiTheme="minorEastAsia" w:hAnsiTheme="minorEastAsia" w:cs="仿宋_GB2312"/>
          <w:sz w:val="32"/>
          <w:szCs w:val="32"/>
        </w:rPr>
      </w:pPr>
      <w:r>
        <w:rPr>
          <w:rFonts w:asciiTheme="minorEastAsia" w:hAnsiTheme="minorEastAsia" w:cs="仿宋_GB2312" w:hint="eastAsia"/>
          <w:sz w:val="44"/>
          <w:szCs w:val="44"/>
        </w:rPr>
        <w:t>2021年度福建省“火炬科技成果直通车”创新成果汇总表</w:t>
      </w:r>
    </w:p>
    <w:p w:rsidR="000F4F96" w:rsidRDefault="000F4F96" w:rsidP="000F4F96">
      <w:pPr>
        <w:spacing w:line="400" w:lineRule="exact"/>
        <w:rPr>
          <w:rFonts w:ascii="仿宋_GB2312" w:eastAsia="仿宋_GB2312" w:hAnsi="楷体"/>
          <w:bCs/>
          <w:color w:val="000000"/>
          <w:sz w:val="28"/>
          <w:szCs w:val="28"/>
        </w:rPr>
      </w:pPr>
      <w:r>
        <w:rPr>
          <w:rFonts w:ascii="仿宋_GB2312" w:eastAsia="仿宋_GB2312" w:hAnsi="楷体" w:hint="eastAsia"/>
          <w:bCs/>
          <w:color w:val="000000"/>
          <w:sz w:val="28"/>
          <w:szCs w:val="28"/>
        </w:rPr>
        <w:t>推荐单位：</w:t>
      </w:r>
      <w:r w:rsidRPr="000F4F96">
        <w:rPr>
          <w:rFonts w:ascii="仿宋_GB2312" w:eastAsia="仿宋_GB2312" w:hAnsi="楷体" w:hint="eastAsia"/>
          <w:bCs/>
          <w:color w:val="000000"/>
          <w:sz w:val="28"/>
          <w:szCs w:val="28"/>
        </w:rPr>
        <w:t>福建工程学院</w:t>
      </w:r>
      <w:r>
        <w:rPr>
          <w:rFonts w:ascii="仿宋_GB2312" w:eastAsia="仿宋_GB2312" w:hAnsi="楷体" w:hint="eastAsia"/>
          <w:bCs/>
          <w:color w:val="000000"/>
          <w:sz w:val="28"/>
          <w:szCs w:val="28"/>
        </w:rPr>
        <w:t>（盖章）                                       2021年 8月30日</w:t>
      </w:r>
    </w:p>
    <w:tbl>
      <w:tblPr>
        <w:tblStyle w:val="a9"/>
        <w:tblW w:w="13433" w:type="dxa"/>
        <w:tblLayout w:type="fixed"/>
        <w:tblLook w:val="04A0"/>
      </w:tblPr>
      <w:tblGrid>
        <w:gridCol w:w="817"/>
        <w:gridCol w:w="4143"/>
        <w:gridCol w:w="2484"/>
        <w:gridCol w:w="2550"/>
        <w:gridCol w:w="1454"/>
        <w:gridCol w:w="1985"/>
      </w:tblGrid>
      <w:tr w:rsidR="000F4F96" w:rsidTr="00520FA3">
        <w:trPr>
          <w:trHeight w:val="617"/>
        </w:trPr>
        <w:tc>
          <w:tcPr>
            <w:tcW w:w="817" w:type="dxa"/>
            <w:vAlign w:val="center"/>
          </w:tcPr>
          <w:p w:rsidR="000F4F96" w:rsidRDefault="000F4F96" w:rsidP="00520FA3">
            <w:pPr>
              <w:spacing w:line="400" w:lineRule="exact"/>
              <w:jc w:val="center"/>
              <w:rPr>
                <w:rFonts w:ascii="仿宋_GB2312" w:eastAsia="仿宋_GB2312" w:hAnsi="楷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143" w:type="dxa"/>
            <w:vAlign w:val="center"/>
          </w:tcPr>
          <w:p w:rsidR="000F4F96" w:rsidRDefault="000F4F96" w:rsidP="00520FA3">
            <w:pPr>
              <w:spacing w:line="400" w:lineRule="exact"/>
              <w:jc w:val="center"/>
              <w:rPr>
                <w:rFonts w:ascii="仿宋_GB2312" w:eastAsia="仿宋_GB2312" w:hAnsi="楷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bCs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2484" w:type="dxa"/>
            <w:vAlign w:val="center"/>
          </w:tcPr>
          <w:p w:rsidR="000F4F96" w:rsidRDefault="000F4F96" w:rsidP="00520FA3">
            <w:pPr>
              <w:spacing w:line="400" w:lineRule="exact"/>
              <w:jc w:val="center"/>
              <w:rPr>
                <w:rFonts w:ascii="仿宋_GB2312" w:eastAsia="仿宋_GB2312" w:hAnsi="楷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cs="Times New Roman" w:hint="eastAsia"/>
                <w:bCs/>
                <w:color w:val="000000"/>
                <w:kern w:val="0"/>
                <w:sz w:val="28"/>
                <w:szCs w:val="28"/>
              </w:rPr>
              <w:t>项目联系人</w:t>
            </w:r>
          </w:p>
        </w:tc>
        <w:tc>
          <w:tcPr>
            <w:tcW w:w="2550" w:type="dxa"/>
            <w:vAlign w:val="center"/>
          </w:tcPr>
          <w:p w:rsidR="000F4F96" w:rsidRDefault="000F4F96" w:rsidP="00520FA3">
            <w:pPr>
              <w:spacing w:line="400" w:lineRule="exact"/>
              <w:jc w:val="center"/>
              <w:rPr>
                <w:rFonts w:ascii="仿宋_GB2312" w:eastAsia="仿宋_GB2312" w:hAnsi="楷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cs="Times New Roman" w:hint="eastAsia"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454" w:type="dxa"/>
            <w:vAlign w:val="center"/>
          </w:tcPr>
          <w:p w:rsidR="000F4F96" w:rsidRDefault="000F4F96" w:rsidP="00520FA3">
            <w:pPr>
              <w:spacing w:line="400" w:lineRule="exact"/>
              <w:jc w:val="center"/>
              <w:rPr>
                <w:rFonts w:ascii="仿宋_GB2312" w:eastAsia="仿宋_GB2312" w:hAnsi="楷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cs="Times New Roman" w:hint="eastAsia"/>
                <w:bCs/>
                <w:color w:val="000000"/>
                <w:kern w:val="0"/>
                <w:sz w:val="28"/>
                <w:szCs w:val="28"/>
              </w:rPr>
              <w:t>联系手机</w:t>
            </w:r>
          </w:p>
        </w:tc>
        <w:tc>
          <w:tcPr>
            <w:tcW w:w="1985" w:type="dxa"/>
            <w:vAlign w:val="center"/>
          </w:tcPr>
          <w:p w:rsidR="000F4F96" w:rsidRDefault="000F4F96" w:rsidP="00520FA3">
            <w:pPr>
              <w:spacing w:line="400" w:lineRule="exact"/>
              <w:jc w:val="center"/>
              <w:rPr>
                <w:rFonts w:ascii="仿宋_GB2312" w:eastAsia="仿宋_GB2312" w:hAnsi="楷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cs="Times New Roman" w:hint="eastAsia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0F4F96" w:rsidTr="00B961BD">
        <w:trPr>
          <w:trHeight w:val="768"/>
        </w:trPr>
        <w:tc>
          <w:tcPr>
            <w:tcW w:w="817" w:type="dxa"/>
            <w:vAlign w:val="center"/>
          </w:tcPr>
          <w:p w:rsidR="000F4F96" w:rsidRDefault="000F4F96" w:rsidP="00520FA3">
            <w:pPr>
              <w:spacing w:line="400" w:lineRule="exact"/>
              <w:jc w:val="center"/>
              <w:rPr>
                <w:rFonts w:asciiTheme="minorEastAsia" w:hAnsiTheme="minorEastAsia" w:cstheme="minorEastAsia"/>
                <w:bCs/>
                <w:color w:val="000000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</w:rPr>
              <w:t>1</w:t>
            </w:r>
          </w:p>
        </w:tc>
        <w:tc>
          <w:tcPr>
            <w:tcW w:w="4143" w:type="dxa"/>
            <w:vAlign w:val="center"/>
          </w:tcPr>
          <w:p w:rsidR="000F4F96" w:rsidRDefault="000F4F96" w:rsidP="00520FA3">
            <w:pPr>
              <w:spacing w:line="400" w:lineRule="exact"/>
              <w:rPr>
                <w:rFonts w:asciiTheme="minorEastAsia" w:hAnsiTheme="minorEastAsia" w:cstheme="minorEastAsia"/>
              </w:rPr>
            </w:pPr>
          </w:p>
        </w:tc>
        <w:tc>
          <w:tcPr>
            <w:tcW w:w="2484" w:type="dxa"/>
            <w:vAlign w:val="center"/>
          </w:tcPr>
          <w:p w:rsidR="000F4F96" w:rsidRDefault="000F4F96" w:rsidP="004D4D60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550" w:type="dxa"/>
            <w:vAlign w:val="center"/>
          </w:tcPr>
          <w:p w:rsidR="000F4F96" w:rsidRDefault="000F4F96" w:rsidP="00B961BD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  <w:r w:rsidRPr="000F4F96">
              <w:rPr>
                <w:rFonts w:asciiTheme="minorEastAsia" w:hAnsiTheme="minorEastAsia" w:cstheme="minorEastAsia" w:hint="eastAsia"/>
              </w:rPr>
              <w:t>福建工程学院</w:t>
            </w:r>
          </w:p>
        </w:tc>
        <w:tc>
          <w:tcPr>
            <w:tcW w:w="1454" w:type="dxa"/>
            <w:vAlign w:val="center"/>
          </w:tcPr>
          <w:p w:rsidR="000F4F96" w:rsidRDefault="000F4F96" w:rsidP="00520FA3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985" w:type="dxa"/>
            <w:vAlign w:val="center"/>
          </w:tcPr>
          <w:p w:rsidR="000F4F96" w:rsidRDefault="000F4F96" w:rsidP="00520FA3">
            <w:pPr>
              <w:rPr>
                <w:rFonts w:asciiTheme="minorEastAsia" w:hAnsiTheme="minorEastAsia" w:cstheme="minorEastAsia"/>
              </w:rPr>
            </w:pPr>
          </w:p>
        </w:tc>
      </w:tr>
      <w:tr w:rsidR="000F4F96" w:rsidTr="00B961BD">
        <w:trPr>
          <w:trHeight w:val="850"/>
        </w:trPr>
        <w:tc>
          <w:tcPr>
            <w:tcW w:w="817" w:type="dxa"/>
            <w:vAlign w:val="center"/>
          </w:tcPr>
          <w:p w:rsidR="000F4F96" w:rsidRDefault="000F4F96" w:rsidP="00520FA3">
            <w:pPr>
              <w:spacing w:line="400" w:lineRule="exact"/>
              <w:jc w:val="center"/>
              <w:rPr>
                <w:rFonts w:asciiTheme="minorEastAsia" w:hAnsiTheme="minorEastAsia" w:cstheme="minorEastAsia"/>
                <w:bCs/>
                <w:color w:val="000000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</w:rPr>
              <w:t>2</w:t>
            </w:r>
          </w:p>
        </w:tc>
        <w:tc>
          <w:tcPr>
            <w:tcW w:w="4143" w:type="dxa"/>
            <w:vAlign w:val="center"/>
          </w:tcPr>
          <w:p w:rsidR="000F4F96" w:rsidRDefault="000F4F96" w:rsidP="00520FA3">
            <w:pPr>
              <w:spacing w:line="400" w:lineRule="exact"/>
              <w:rPr>
                <w:rFonts w:asciiTheme="minorEastAsia" w:hAnsiTheme="minorEastAsia" w:cstheme="minorEastAsia"/>
              </w:rPr>
            </w:pPr>
          </w:p>
        </w:tc>
        <w:tc>
          <w:tcPr>
            <w:tcW w:w="2484" w:type="dxa"/>
            <w:vAlign w:val="center"/>
          </w:tcPr>
          <w:p w:rsidR="000F4F96" w:rsidRDefault="000F4F96" w:rsidP="004D4D60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550" w:type="dxa"/>
            <w:vAlign w:val="center"/>
          </w:tcPr>
          <w:p w:rsidR="000F4F96" w:rsidRPr="000F4F96" w:rsidRDefault="000F4F96" w:rsidP="00B961BD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  <w:proofErr w:type="spellStart"/>
            <w:r w:rsidRPr="00126D9D">
              <w:rPr>
                <w:rFonts w:asciiTheme="minorEastAsia" w:hAnsiTheme="minorEastAsia" w:cstheme="minorEastAsia" w:hint="eastAsia"/>
              </w:rPr>
              <w:t>福建工程学院</w:t>
            </w:r>
            <w:proofErr w:type="spellEnd"/>
          </w:p>
        </w:tc>
        <w:tc>
          <w:tcPr>
            <w:tcW w:w="1454" w:type="dxa"/>
            <w:vAlign w:val="center"/>
          </w:tcPr>
          <w:p w:rsidR="000F4F96" w:rsidRDefault="000F4F96" w:rsidP="00520FA3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985" w:type="dxa"/>
            <w:vAlign w:val="center"/>
          </w:tcPr>
          <w:p w:rsidR="000F4F96" w:rsidRDefault="000F4F96" w:rsidP="00520FA3">
            <w:pPr>
              <w:spacing w:line="400" w:lineRule="exact"/>
              <w:rPr>
                <w:rFonts w:asciiTheme="minorEastAsia" w:hAnsiTheme="minorEastAsia" w:cstheme="minorEastAsia"/>
                <w:bCs/>
                <w:color w:val="000000"/>
              </w:rPr>
            </w:pPr>
          </w:p>
        </w:tc>
      </w:tr>
      <w:tr w:rsidR="000F4F96" w:rsidTr="00B961BD">
        <w:trPr>
          <w:trHeight w:val="848"/>
        </w:trPr>
        <w:tc>
          <w:tcPr>
            <w:tcW w:w="817" w:type="dxa"/>
            <w:vAlign w:val="center"/>
          </w:tcPr>
          <w:p w:rsidR="000F4F96" w:rsidRDefault="000F4F96" w:rsidP="00520FA3">
            <w:pPr>
              <w:spacing w:line="400" w:lineRule="exact"/>
              <w:jc w:val="center"/>
              <w:rPr>
                <w:rFonts w:asciiTheme="minorEastAsia" w:hAnsiTheme="minorEastAsia" w:cstheme="minorEastAsia"/>
                <w:bCs/>
                <w:color w:val="000000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</w:rPr>
              <w:t>3</w:t>
            </w:r>
          </w:p>
        </w:tc>
        <w:tc>
          <w:tcPr>
            <w:tcW w:w="4143" w:type="dxa"/>
            <w:vAlign w:val="center"/>
          </w:tcPr>
          <w:p w:rsidR="000F4F96" w:rsidRDefault="000F4F96" w:rsidP="00520FA3">
            <w:pPr>
              <w:spacing w:line="400" w:lineRule="exact"/>
              <w:rPr>
                <w:rFonts w:asciiTheme="minorEastAsia" w:hAnsiTheme="minorEastAsia" w:cstheme="minorEastAsia"/>
              </w:rPr>
            </w:pPr>
          </w:p>
        </w:tc>
        <w:tc>
          <w:tcPr>
            <w:tcW w:w="2484" w:type="dxa"/>
            <w:vAlign w:val="center"/>
          </w:tcPr>
          <w:p w:rsidR="000F4F96" w:rsidRDefault="000F4F96" w:rsidP="004D4D60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550" w:type="dxa"/>
            <w:vAlign w:val="center"/>
          </w:tcPr>
          <w:p w:rsidR="000F4F96" w:rsidRPr="000F4F96" w:rsidRDefault="000F4F96" w:rsidP="00B961BD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  <w:proofErr w:type="spellStart"/>
            <w:r w:rsidRPr="00126D9D">
              <w:rPr>
                <w:rFonts w:asciiTheme="minorEastAsia" w:hAnsiTheme="minorEastAsia" w:cstheme="minorEastAsia" w:hint="eastAsia"/>
              </w:rPr>
              <w:t>福建工程学院</w:t>
            </w:r>
            <w:proofErr w:type="spellEnd"/>
          </w:p>
        </w:tc>
        <w:tc>
          <w:tcPr>
            <w:tcW w:w="1454" w:type="dxa"/>
            <w:vAlign w:val="center"/>
          </w:tcPr>
          <w:p w:rsidR="000F4F96" w:rsidRDefault="000F4F96" w:rsidP="00520FA3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985" w:type="dxa"/>
            <w:vAlign w:val="center"/>
          </w:tcPr>
          <w:p w:rsidR="000F4F96" w:rsidRDefault="000F4F96" w:rsidP="00520FA3">
            <w:pPr>
              <w:rPr>
                <w:rFonts w:asciiTheme="minorEastAsia" w:hAnsiTheme="minorEastAsia" w:cstheme="minorEastAsia"/>
                <w:bCs/>
                <w:color w:val="000000"/>
              </w:rPr>
            </w:pPr>
          </w:p>
        </w:tc>
      </w:tr>
      <w:tr w:rsidR="000F4F96" w:rsidTr="00B961BD">
        <w:trPr>
          <w:trHeight w:val="848"/>
        </w:trPr>
        <w:tc>
          <w:tcPr>
            <w:tcW w:w="817" w:type="dxa"/>
            <w:vAlign w:val="center"/>
          </w:tcPr>
          <w:p w:rsidR="000F4F96" w:rsidRDefault="000F4F96" w:rsidP="00520FA3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</w:rPr>
              <w:t>4</w:t>
            </w:r>
          </w:p>
        </w:tc>
        <w:tc>
          <w:tcPr>
            <w:tcW w:w="4143" w:type="dxa"/>
            <w:vAlign w:val="center"/>
          </w:tcPr>
          <w:p w:rsidR="000F4F96" w:rsidRDefault="000F4F96" w:rsidP="00520FA3">
            <w:pPr>
              <w:spacing w:line="400" w:lineRule="exact"/>
              <w:rPr>
                <w:rFonts w:asciiTheme="minorEastAsia" w:hAnsiTheme="minorEastAsia" w:cstheme="minorEastAsia"/>
              </w:rPr>
            </w:pPr>
          </w:p>
        </w:tc>
        <w:tc>
          <w:tcPr>
            <w:tcW w:w="2484" w:type="dxa"/>
            <w:vAlign w:val="center"/>
          </w:tcPr>
          <w:p w:rsidR="000F4F96" w:rsidRDefault="000F4F96" w:rsidP="004D4D60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550" w:type="dxa"/>
            <w:vAlign w:val="center"/>
          </w:tcPr>
          <w:p w:rsidR="000F4F96" w:rsidRPr="000F4F96" w:rsidRDefault="000F4F96" w:rsidP="00B961BD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  <w:proofErr w:type="spellStart"/>
            <w:r w:rsidRPr="00126D9D">
              <w:rPr>
                <w:rFonts w:asciiTheme="minorEastAsia" w:hAnsiTheme="minorEastAsia" w:cstheme="minorEastAsia" w:hint="eastAsia"/>
              </w:rPr>
              <w:t>福建工程学院</w:t>
            </w:r>
            <w:proofErr w:type="spellEnd"/>
          </w:p>
        </w:tc>
        <w:tc>
          <w:tcPr>
            <w:tcW w:w="1454" w:type="dxa"/>
            <w:vAlign w:val="center"/>
          </w:tcPr>
          <w:p w:rsidR="000F4F96" w:rsidRDefault="000F4F96" w:rsidP="00520FA3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985" w:type="dxa"/>
            <w:vAlign w:val="center"/>
          </w:tcPr>
          <w:p w:rsidR="000F4F96" w:rsidRDefault="000F4F96" w:rsidP="00520FA3">
            <w:pPr>
              <w:spacing w:line="400" w:lineRule="exact"/>
              <w:rPr>
                <w:rFonts w:asciiTheme="minorEastAsia" w:hAnsiTheme="minorEastAsia" w:cstheme="minorEastAsia"/>
              </w:rPr>
            </w:pPr>
          </w:p>
        </w:tc>
      </w:tr>
      <w:tr w:rsidR="000F4F96" w:rsidTr="00B961BD">
        <w:trPr>
          <w:trHeight w:val="848"/>
        </w:trPr>
        <w:tc>
          <w:tcPr>
            <w:tcW w:w="817" w:type="dxa"/>
            <w:vAlign w:val="center"/>
          </w:tcPr>
          <w:p w:rsidR="000F4F96" w:rsidRDefault="000F4F96" w:rsidP="00520FA3">
            <w:pPr>
              <w:spacing w:line="400" w:lineRule="exact"/>
              <w:jc w:val="center"/>
              <w:rPr>
                <w:rFonts w:asciiTheme="minorEastAsia" w:hAnsiTheme="minorEastAsia" w:cstheme="minorEastAsia"/>
                <w:bCs/>
                <w:color w:val="000000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</w:rPr>
              <w:t>5</w:t>
            </w:r>
          </w:p>
        </w:tc>
        <w:tc>
          <w:tcPr>
            <w:tcW w:w="4143" w:type="dxa"/>
            <w:vAlign w:val="center"/>
          </w:tcPr>
          <w:p w:rsidR="000F4F96" w:rsidRDefault="000F4F96" w:rsidP="00520FA3">
            <w:pPr>
              <w:spacing w:line="400" w:lineRule="exact"/>
              <w:rPr>
                <w:rFonts w:asciiTheme="minorEastAsia" w:hAnsiTheme="minorEastAsia" w:cstheme="minorEastAsia"/>
              </w:rPr>
            </w:pPr>
          </w:p>
        </w:tc>
        <w:tc>
          <w:tcPr>
            <w:tcW w:w="2484" w:type="dxa"/>
            <w:vAlign w:val="center"/>
          </w:tcPr>
          <w:p w:rsidR="000F4F96" w:rsidRDefault="000F4F96" w:rsidP="004D4D60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550" w:type="dxa"/>
            <w:vAlign w:val="center"/>
          </w:tcPr>
          <w:p w:rsidR="000F4F96" w:rsidRPr="000F4F96" w:rsidRDefault="000F4F96" w:rsidP="00B961BD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  <w:proofErr w:type="spellStart"/>
            <w:r w:rsidRPr="00126D9D">
              <w:rPr>
                <w:rFonts w:asciiTheme="minorEastAsia" w:hAnsiTheme="minorEastAsia" w:cstheme="minorEastAsia" w:hint="eastAsia"/>
              </w:rPr>
              <w:t>福建工程学院</w:t>
            </w:r>
            <w:proofErr w:type="spellEnd"/>
          </w:p>
        </w:tc>
        <w:tc>
          <w:tcPr>
            <w:tcW w:w="1454" w:type="dxa"/>
            <w:vAlign w:val="center"/>
          </w:tcPr>
          <w:p w:rsidR="000F4F96" w:rsidRDefault="000F4F96" w:rsidP="00520FA3"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985" w:type="dxa"/>
            <w:vAlign w:val="center"/>
          </w:tcPr>
          <w:p w:rsidR="000F4F96" w:rsidRDefault="000F4F96" w:rsidP="00520FA3">
            <w:pPr>
              <w:spacing w:line="400" w:lineRule="exact"/>
              <w:rPr>
                <w:rFonts w:asciiTheme="minorEastAsia" w:hAnsiTheme="minorEastAsia" w:cstheme="minorEastAsia"/>
              </w:rPr>
            </w:pPr>
          </w:p>
        </w:tc>
      </w:tr>
    </w:tbl>
    <w:p w:rsidR="000F4F96" w:rsidRDefault="000F4F96" w:rsidP="000F4F96">
      <w:pPr>
        <w:spacing w:line="400" w:lineRule="exact"/>
        <w:rPr>
          <w:rFonts w:ascii="仿宋_GB2312" w:eastAsia="仿宋_GB2312" w:hAnsi="楷体"/>
          <w:bCs/>
          <w:color w:val="000000"/>
          <w:sz w:val="28"/>
          <w:szCs w:val="28"/>
        </w:rPr>
      </w:pPr>
      <w:r>
        <w:rPr>
          <w:rFonts w:ascii="仿宋_GB2312" w:eastAsia="仿宋_GB2312" w:hAnsi="楷体" w:hint="eastAsia"/>
          <w:bCs/>
          <w:color w:val="000000"/>
          <w:sz w:val="28"/>
          <w:szCs w:val="28"/>
        </w:rPr>
        <w:t>邮寄地址：福州市</w:t>
      </w:r>
      <w:proofErr w:type="gramStart"/>
      <w:r>
        <w:rPr>
          <w:rFonts w:ascii="仿宋_GB2312" w:eastAsia="仿宋_GB2312" w:hAnsi="楷体" w:hint="eastAsia"/>
          <w:bCs/>
          <w:color w:val="000000"/>
          <w:sz w:val="28"/>
          <w:szCs w:val="28"/>
        </w:rPr>
        <w:t>鼓楼区鼓屏</w:t>
      </w:r>
      <w:proofErr w:type="gramEnd"/>
      <w:r>
        <w:rPr>
          <w:rFonts w:ascii="仿宋_GB2312" w:eastAsia="仿宋_GB2312" w:hAnsi="楷体" w:hint="eastAsia"/>
          <w:bCs/>
          <w:color w:val="000000"/>
          <w:sz w:val="28"/>
          <w:szCs w:val="28"/>
        </w:rPr>
        <w:t>路192号山海大厦北九层 邮编350003</w:t>
      </w:r>
    </w:p>
    <w:p w:rsidR="000F4F96" w:rsidRPr="000F4F96" w:rsidRDefault="000F4F96">
      <w:pPr>
        <w:spacing w:line="540" w:lineRule="exact"/>
        <w:rPr>
          <w:rFonts w:ascii="宋体" w:cs="Times New Roman"/>
          <w:b/>
          <w:bCs/>
          <w:sz w:val="44"/>
          <w:szCs w:val="44"/>
        </w:rPr>
      </w:pPr>
    </w:p>
    <w:p w:rsidR="00B23E90" w:rsidRDefault="00B23E90">
      <w:pPr>
        <w:spacing w:line="540" w:lineRule="exact"/>
        <w:rPr>
          <w:rFonts w:ascii="宋体" w:cs="Times New Roman"/>
          <w:b/>
          <w:bCs/>
          <w:sz w:val="44"/>
          <w:szCs w:val="44"/>
        </w:rPr>
      </w:pPr>
    </w:p>
    <w:sectPr w:rsidR="00B23E90" w:rsidSect="000F4F9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F4E" w:rsidRDefault="00C23F4E" w:rsidP="00B23E90">
      <w:r>
        <w:separator/>
      </w:r>
    </w:p>
  </w:endnote>
  <w:endnote w:type="continuationSeparator" w:id="0">
    <w:p w:rsidR="00C23F4E" w:rsidRDefault="00C23F4E" w:rsidP="00B23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F4E" w:rsidRDefault="00C23F4E" w:rsidP="00B23E90">
      <w:r>
        <w:separator/>
      </w:r>
    </w:p>
  </w:footnote>
  <w:footnote w:type="continuationSeparator" w:id="0">
    <w:p w:rsidR="00C23F4E" w:rsidRDefault="00C23F4E" w:rsidP="00B23E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371E"/>
    <w:rsid w:val="00015B29"/>
    <w:rsid w:val="00066FF3"/>
    <w:rsid w:val="0008259D"/>
    <w:rsid w:val="000C24EA"/>
    <w:rsid w:val="000F4F96"/>
    <w:rsid w:val="00101441"/>
    <w:rsid w:val="0010495F"/>
    <w:rsid w:val="0012371E"/>
    <w:rsid w:val="00154F23"/>
    <w:rsid w:val="00174585"/>
    <w:rsid w:val="001A6199"/>
    <w:rsid w:val="001D655C"/>
    <w:rsid w:val="00200D28"/>
    <w:rsid w:val="00204ECF"/>
    <w:rsid w:val="00221098"/>
    <w:rsid w:val="002F01D3"/>
    <w:rsid w:val="0030091F"/>
    <w:rsid w:val="0036762C"/>
    <w:rsid w:val="003915E2"/>
    <w:rsid w:val="003F5F85"/>
    <w:rsid w:val="00433FC2"/>
    <w:rsid w:val="004D4D60"/>
    <w:rsid w:val="004F496E"/>
    <w:rsid w:val="0056344E"/>
    <w:rsid w:val="00632BE5"/>
    <w:rsid w:val="00681998"/>
    <w:rsid w:val="00686F73"/>
    <w:rsid w:val="00786584"/>
    <w:rsid w:val="007D2007"/>
    <w:rsid w:val="008512CD"/>
    <w:rsid w:val="009B238A"/>
    <w:rsid w:val="009D7CF6"/>
    <w:rsid w:val="009F496A"/>
    <w:rsid w:val="00A00E63"/>
    <w:rsid w:val="00AD39CF"/>
    <w:rsid w:val="00B23E90"/>
    <w:rsid w:val="00B949B9"/>
    <w:rsid w:val="00B961BD"/>
    <w:rsid w:val="00C148EC"/>
    <w:rsid w:val="00C23F4E"/>
    <w:rsid w:val="00C93D74"/>
    <w:rsid w:val="00CB3A9D"/>
    <w:rsid w:val="00DE296A"/>
    <w:rsid w:val="00E535E1"/>
    <w:rsid w:val="00EC1CCA"/>
    <w:rsid w:val="00F01ECB"/>
    <w:rsid w:val="00F03A82"/>
    <w:rsid w:val="00F21D08"/>
    <w:rsid w:val="00F75362"/>
    <w:rsid w:val="00F96540"/>
    <w:rsid w:val="00FC4ACE"/>
    <w:rsid w:val="00FD78E5"/>
    <w:rsid w:val="00FF0F42"/>
    <w:rsid w:val="214F31C7"/>
    <w:rsid w:val="439E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unhideWhenUsed="0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rmal Table" w:qFormat="1"/>
    <w:lsdException w:name="Table Grid" w:locked="1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9D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4">
    <w:name w:val="heading 4"/>
    <w:basedOn w:val="a"/>
    <w:link w:val="4Char"/>
    <w:uiPriority w:val="9"/>
    <w:qFormat/>
    <w:locked/>
    <w:rsid w:val="000F4F96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CB3A9D"/>
    <w:pPr>
      <w:ind w:leftChars="2500" w:left="100"/>
    </w:pPr>
    <w:rPr>
      <w:rFonts w:cs="Times New Roman"/>
      <w:kern w:val="0"/>
    </w:rPr>
  </w:style>
  <w:style w:type="character" w:styleId="a4">
    <w:name w:val="Hyperlink"/>
    <w:uiPriority w:val="99"/>
    <w:rsid w:val="00CB3A9D"/>
    <w:rPr>
      <w:rFonts w:cs="Times New Roman"/>
      <w:color w:val="0000FF"/>
      <w:u w:val="single"/>
    </w:rPr>
  </w:style>
  <w:style w:type="character" w:customStyle="1" w:styleId="Char">
    <w:name w:val="日期 Char"/>
    <w:link w:val="a3"/>
    <w:uiPriority w:val="99"/>
    <w:semiHidden/>
    <w:locked/>
    <w:rsid w:val="00CB3A9D"/>
    <w:rPr>
      <w:rFonts w:ascii="Calibri" w:eastAsia="宋体" w:hAnsi="Calibri" w:cs="Calibri"/>
      <w:sz w:val="21"/>
      <w:szCs w:val="21"/>
    </w:rPr>
  </w:style>
  <w:style w:type="paragraph" w:styleId="a5">
    <w:name w:val="header"/>
    <w:basedOn w:val="a"/>
    <w:link w:val="Char0"/>
    <w:uiPriority w:val="99"/>
    <w:semiHidden/>
    <w:unhideWhenUsed/>
    <w:rsid w:val="00B23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23E90"/>
    <w:rPr>
      <w:rFonts w:cs="Calibri"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23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23E90"/>
    <w:rPr>
      <w:rFonts w:cs="Calibri"/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0F4F96"/>
    <w:rPr>
      <w:rFonts w:ascii="宋体" w:hAnsi="宋体" w:cs="宋体"/>
      <w:b/>
      <w:bCs/>
      <w:sz w:val="24"/>
      <w:szCs w:val="24"/>
    </w:rPr>
  </w:style>
  <w:style w:type="paragraph" w:styleId="a7">
    <w:name w:val="Normal Indent"/>
    <w:basedOn w:val="a"/>
    <w:semiHidden/>
    <w:unhideWhenUsed/>
    <w:rsid w:val="000F4F96"/>
    <w:pPr>
      <w:ind w:firstLineChars="200" w:firstLine="420"/>
    </w:pPr>
    <w:rPr>
      <w:rFonts w:eastAsia="仿宋_GB2312" w:cs="Times New Roman"/>
      <w:sz w:val="32"/>
      <w:szCs w:val="24"/>
    </w:rPr>
  </w:style>
  <w:style w:type="paragraph" w:styleId="a8">
    <w:name w:val="Normal (Web)"/>
    <w:basedOn w:val="a"/>
    <w:semiHidden/>
    <w:unhideWhenUsed/>
    <w:rsid w:val="000F4F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99"/>
    <w:unhideWhenUsed/>
    <w:qFormat/>
    <w:locked/>
    <w:rsid w:val="000F4F9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F4F96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theme="minorBid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350</Words>
  <Characters>1996</Characters>
  <Application>Microsoft Office Word</Application>
  <DocSecurity>0</DocSecurity>
  <Lines>16</Lines>
  <Paragraphs>4</Paragraphs>
  <ScaleCrop>false</ScaleCrop>
  <Company>微软中国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关于征集闽台科技创新融合项目的通知</dc:title>
  <dc:creator>微软用户</dc:creator>
  <cp:lastModifiedBy>PC</cp:lastModifiedBy>
  <cp:revision>10</cp:revision>
  <dcterms:created xsi:type="dcterms:W3CDTF">2021-08-24T02:57:00Z</dcterms:created>
  <dcterms:modified xsi:type="dcterms:W3CDTF">2021-08-24T03:12:00Z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